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spacing w:after="0"/>
        <w:jc w:val="center"/>
        <w:rPr>
          <w:rFonts w:ascii="Calibri" w:cs="Calibri" w:hAnsi="Calibri" w:eastAsia="Calibri"/>
          <w:sz w:val="32"/>
          <w:szCs w:val="32"/>
        </w:rPr>
      </w:pPr>
      <w:r>
        <w:rPr>
          <w:rFonts w:ascii="Calibri" w:hAnsi="Calibri"/>
          <w:sz w:val="32"/>
          <w:szCs w:val="32"/>
          <w:rtl w:val="0"/>
        </w:rPr>
        <w:t>Regulamin  Tw</w:t>
      </w:r>
      <w:r>
        <w:rPr>
          <w:rFonts w:ascii="Calibri" w:hAnsi="Calibri" w:hint="default"/>
          <w:sz w:val="32"/>
          <w:szCs w:val="32"/>
          <w:rtl w:val="0"/>
          <w:lang w:val="es-ES_tradnl"/>
        </w:rPr>
        <w:t>ó</w:t>
      </w:r>
      <w:r>
        <w:rPr>
          <w:rFonts w:ascii="Calibri" w:hAnsi="Calibri"/>
          <w:sz w:val="32"/>
          <w:szCs w:val="32"/>
          <w:rtl w:val="0"/>
        </w:rPr>
        <w:t>rczych Warsztat</w:t>
      </w:r>
      <w:r>
        <w:rPr>
          <w:rFonts w:ascii="Calibri" w:hAnsi="Calibri" w:hint="default"/>
          <w:sz w:val="32"/>
          <w:szCs w:val="32"/>
          <w:rtl w:val="0"/>
          <w:lang w:val="es-ES_tradnl"/>
        </w:rPr>
        <w:t>ó</w:t>
      </w:r>
      <w:r>
        <w:rPr>
          <w:rFonts w:ascii="Calibri" w:hAnsi="Calibri"/>
          <w:sz w:val="32"/>
          <w:szCs w:val="32"/>
          <w:rtl w:val="0"/>
        </w:rPr>
        <w:t>w Artystycznych po</w:t>
      </w:r>
      <w:r>
        <w:rPr>
          <w:rFonts w:ascii="Calibri" w:hAnsi="Calibri" w:hint="default"/>
          <w:sz w:val="32"/>
          <w:szCs w:val="32"/>
          <w:rtl w:val="0"/>
        </w:rPr>
        <w:t>łą</w:t>
      </w:r>
      <w:r>
        <w:rPr>
          <w:rFonts w:ascii="Calibri" w:hAnsi="Calibri"/>
          <w:sz w:val="32"/>
          <w:szCs w:val="32"/>
          <w:rtl w:val="0"/>
        </w:rPr>
        <w:t xml:space="preserve">czonych </w:t>
      </w:r>
      <w:r>
        <w:rPr>
          <w:rFonts w:ascii="Calibri" w:cs="Calibri" w:hAnsi="Calibri" w:eastAsia="Calibri"/>
          <w:sz w:val="32"/>
          <w:szCs w:val="32"/>
        </w:rPr>
        <w:br w:type="textWrapping"/>
      </w:r>
      <w:r>
        <w:rPr>
          <w:rFonts w:ascii="Calibri" w:hAnsi="Calibri"/>
          <w:sz w:val="32"/>
          <w:szCs w:val="32"/>
          <w:rtl w:val="0"/>
        </w:rPr>
        <w:t>z Festiwalem Rozmaito</w:t>
      </w:r>
      <w:r>
        <w:rPr>
          <w:rFonts w:ascii="Calibri" w:hAnsi="Calibri" w:hint="default"/>
          <w:sz w:val="32"/>
          <w:szCs w:val="32"/>
          <w:rtl w:val="0"/>
        </w:rPr>
        <w:t>ś</w:t>
      </w:r>
      <w:r>
        <w:rPr>
          <w:rFonts w:ascii="Calibri" w:hAnsi="Calibri"/>
          <w:sz w:val="32"/>
          <w:szCs w:val="32"/>
          <w:rtl w:val="0"/>
        </w:rPr>
        <w:t>ci i Sztuki Wszelakiej na Wo</w:t>
      </w:r>
      <w:r>
        <w:rPr>
          <w:rFonts w:ascii="Calibri" w:hAnsi="Calibri" w:hint="default"/>
          <w:sz w:val="32"/>
          <w:szCs w:val="32"/>
          <w:rtl w:val="0"/>
        </w:rPr>
        <w:t>ź</w:t>
      </w:r>
      <w:r>
        <w:rPr>
          <w:rFonts w:ascii="Calibri" w:hAnsi="Calibri"/>
          <w:sz w:val="32"/>
          <w:szCs w:val="32"/>
          <w:rtl w:val="0"/>
        </w:rPr>
        <w:t>nickim Rynku                                     jako element obchod</w:t>
      </w:r>
      <w:r>
        <w:rPr>
          <w:rFonts w:ascii="Calibri" w:hAnsi="Calibri" w:hint="default"/>
          <w:sz w:val="32"/>
          <w:szCs w:val="32"/>
          <w:rtl w:val="0"/>
          <w:lang w:val="es-ES_tradnl"/>
        </w:rPr>
        <w:t>ó</w:t>
      </w:r>
      <w:r>
        <w:rPr>
          <w:rFonts w:ascii="Calibri" w:hAnsi="Calibri"/>
          <w:sz w:val="32"/>
          <w:szCs w:val="32"/>
          <w:rtl w:val="0"/>
        </w:rPr>
        <w:t>w 750-lecia istnienia Wo</w:t>
      </w:r>
      <w:r>
        <w:rPr>
          <w:rFonts w:ascii="Calibri" w:hAnsi="Calibri" w:hint="default"/>
          <w:sz w:val="32"/>
          <w:szCs w:val="32"/>
          <w:rtl w:val="0"/>
        </w:rPr>
        <w:t>ź</w:t>
      </w:r>
      <w:r>
        <w:rPr>
          <w:rFonts w:ascii="Calibri" w:hAnsi="Calibri"/>
          <w:sz w:val="32"/>
          <w:szCs w:val="32"/>
          <w:rtl w:val="0"/>
        </w:rPr>
        <w:t>nik</w:t>
      </w:r>
    </w:p>
    <w:p>
      <w:pPr>
        <w:pStyle w:val="heading 1"/>
        <w:spacing w:after="0"/>
        <w:jc w:val="center"/>
        <w:rPr>
          <w:rFonts w:ascii="Calibri" w:cs="Calibri" w:hAnsi="Calibri" w:eastAsia="Calibri"/>
          <w:b w:val="0"/>
          <w:bCs w:val="0"/>
          <w:sz w:val="32"/>
          <w:szCs w:val="32"/>
        </w:rPr>
      </w:pPr>
    </w:p>
    <w:p>
      <w:pPr>
        <w:pStyle w:val="Text body"/>
      </w:pPr>
    </w:p>
    <w:p>
      <w:pPr>
        <w:pStyle w:val="Text body"/>
        <w:spacing w:after="0" w:line="408" w:lineRule="auto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</w:rPr>
        <w:t>ROZDZIA</w:t>
      </w:r>
      <w:r>
        <w:rPr>
          <w:rFonts w:ascii="Calibri" w:hAnsi="Calibri" w:hint="default"/>
          <w:b w:val="1"/>
          <w:bCs w:val="1"/>
          <w:rtl w:val="0"/>
        </w:rPr>
        <w:t xml:space="preserve">Ł </w:t>
      </w:r>
      <w:r>
        <w:rPr>
          <w:rFonts w:ascii="Calibri" w:hAnsi="Calibri"/>
          <w:b w:val="1"/>
          <w:bCs w:val="1"/>
          <w:rtl w:val="0"/>
        </w:rPr>
        <w:t>I</w:t>
      </w:r>
    </w:p>
    <w:p>
      <w:pPr>
        <w:pStyle w:val="Text body"/>
        <w:spacing w:after="0" w:line="408" w:lineRule="auto"/>
        <w:jc w:val="center"/>
        <w:rPr>
          <w:rFonts w:ascii="Calibri" w:cs="Calibri" w:hAnsi="Calibri" w:eastAsia="Calibri"/>
          <w:b w:val="1"/>
          <w:bCs w:val="1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Postanowienia og</w:t>
      </w:r>
      <w:r>
        <w:rPr>
          <w:rFonts w:ascii="Calibri" w:hAnsi="Calibri" w:hint="default"/>
          <w:b w:val="1"/>
          <w:bCs w:val="1"/>
          <w:outline w:val="0"/>
          <w:color w:val="444444"/>
          <w:u w:color="444444"/>
          <w:rtl w:val="0"/>
          <w:lang w:val="es-ES_tradnl"/>
          <w14:textFill>
            <w14:solidFill>
              <w14:srgbClr w14:val="444444"/>
            </w14:solidFill>
          </w14:textFill>
        </w:rPr>
        <w:t>ó</w:t>
      </w:r>
      <w:r>
        <w:rPr>
          <w:rFonts w:ascii="Calibri" w:hAnsi="Calibri"/>
          <w:b w:val="1"/>
          <w:bCs w:val="1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lne</w:t>
      </w:r>
    </w:p>
    <w:p>
      <w:pPr>
        <w:pStyle w:val="Text body"/>
        <w:spacing w:after="0" w:line="408" w:lineRule="auto"/>
        <w:jc w:val="center"/>
        <w:rPr>
          <w:rFonts w:ascii="Calibri" w:cs="Calibri" w:hAnsi="Calibri" w:eastAsia="Calibri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§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1</w:t>
      </w:r>
    </w:p>
    <w:p>
      <w:pPr>
        <w:pStyle w:val="Text body"/>
        <w:numPr>
          <w:ilvl w:val="0"/>
          <w:numId w:val="2"/>
        </w:numPr>
        <w:bidi w:val="0"/>
        <w:spacing w:after="0" w:line="408" w:lineRule="auto"/>
        <w:ind w:right="0"/>
        <w:jc w:val="both"/>
        <w:rPr>
          <w:rFonts w:ascii="Calibri" w:hAnsi="Calibri"/>
          <w:outline w:val="0"/>
          <w:color w:val="444444"/>
          <w:rtl w:val="0"/>
          <w14:textFill>
            <w14:solidFill>
              <w14:srgbClr w14:val="444444"/>
            </w14:solidFill>
          </w14:textFill>
        </w:rPr>
      </w:pP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Niniejszy Regulamin okre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ś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la  organizacj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ę </w:t>
      </w:r>
      <w:r>
        <w:rPr>
          <w:rFonts w:ascii="Calibri" w:hAnsi="Calibri"/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Tw</w:t>
      </w:r>
      <w:r>
        <w:rPr>
          <w:rFonts w:ascii="Calibri" w:hAnsi="Calibri" w:hint="default"/>
          <w:outline w:val="0"/>
          <w:color w:val="444444"/>
          <w:u w:color="444444"/>
          <w:rtl w:val="0"/>
          <w:lang w:val="es-ES_tradnl"/>
          <w14:textFill>
            <w14:solidFill>
              <w14:srgbClr w14:val="444444"/>
            </w14:solidFill>
          </w14:textFill>
        </w:rPr>
        <w:t>ó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rczych Warsztat</w:t>
      </w:r>
      <w:r>
        <w:rPr>
          <w:rFonts w:ascii="Calibri" w:hAnsi="Calibri" w:hint="default"/>
          <w:outline w:val="0"/>
          <w:color w:val="444444"/>
          <w:u w:color="444444"/>
          <w:rtl w:val="0"/>
          <w:lang w:val="es-ES_tradnl"/>
          <w14:textFill>
            <w14:solidFill>
              <w14:srgbClr w14:val="444444"/>
            </w14:solidFill>
          </w14:textFill>
        </w:rPr>
        <w:t>ó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 Artystycznych po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łą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czonych z Festiwalem Rozmaito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ś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ci i Sztuki Wszelakiej na Wo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ź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nickim Rynku jako element obchod</w:t>
      </w:r>
      <w:r>
        <w:rPr>
          <w:rFonts w:ascii="Calibri" w:hAnsi="Calibri" w:hint="default"/>
          <w:outline w:val="0"/>
          <w:color w:val="444444"/>
          <w:u w:color="444444"/>
          <w:rtl w:val="0"/>
          <w:lang w:val="es-ES_tradnl"/>
          <w14:textFill>
            <w14:solidFill>
              <w14:srgbClr w14:val="444444"/>
            </w14:solidFill>
          </w14:textFill>
        </w:rPr>
        <w:t>ó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 750-lecia istnienia  Wo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ź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nik.</w:t>
      </w:r>
    </w:p>
    <w:p>
      <w:pPr>
        <w:pStyle w:val="Text body"/>
        <w:numPr>
          <w:ilvl w:val="0"/>
          <w:numId w:val="2"/>
        </w:numPr>
        <w:bidi w:val="0"/>
        <w:spacing w:after="0" w:line="408" w:lineRule="auto"/>
        <w:ind w:right="0"/>
        <w:jc w:val="both"/>
        <w:rPr>
          <w:rFonts w:ascii="Calibri" w:hAnsi="Calibri"/>
          <w:outline w:val="0"/>
          <w:color w:val="444444"/>
          <w:rtl w:val="0"/>
          <w14:textFill>
            <w14:solidFill>
              <w14:srgbClr w14:val="444444"/>
            </w14:solidFill>
          </w14:textFill>
        </w:rPr>
      </w:pP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Ilekro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ć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 Regulaminie u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ż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ywane jest okre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ś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lenie Warsztaty nale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ż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y przez to rozumie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ć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organizacj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ę </w:t>
      </w:r>
      <w:r>
        <w:rPr>
          <w:rFonts w:ascii="Calibri" w:hAnsi="Calibri"/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Tw</w:t>
      </w:r>
      <w:r>
        <w:rPr>
          <w:rFonts w:ascii="Calibri" w:hAnsi="Calibri" w:hint="default"/>
          <w:outline w:val="0"/>
          <w:color w:val="444444"/>
          <w:u w:color="444444"/>
          <w:rtl w:val="0"/>
          <w:lang w:val="es-ES_tradnl"/>
          <w14:textFill>
            <w14:solidFill>
              <w14:srgbClr w14:val="444444"/>
            </w14:solidFill>
          </w14:textFill>
        </w:rPr>
        <w:t>ó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rczych Warsztat</w:t>
      </w:r>
      <w:r>
        <w:rPr>
          <w:rFonts w:ascii="Calibri" w:hAnsi="Calibri" w:hint="default"/>
          <w:outline w:val="0"/>
          <w:color w:val="444444"/>
          <w:u w:color="444444"/>
          <w:rtl w:val="0"/>
          <w:lang w:val="es-ES_tradnl"/>
          <w14:textFill>
            <w14:solidFill>
              <w14:srgbClr w14:val="444444"/>
            </w14:solidFill>
          </w14:textFill>
        </w:rPr>
        <w:t>ó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 Artystycznych po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łą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czonych z Festiwalem Rozmaito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ś</w:t>
      </w:r>
      <w:r>
        <w:rPr>
          <w:rFonts w:ascii="Calibri" w:hAnsi="Calibri"/>
          <w:outline w:val="0"/>
          <w:color w:val="444444"/>
          <w:u w:color="444444"/>
          <w:rtl w:val="0"/>
          <w:lang w:val="it-IT"/>
          <w14:textFill>
            <w14:solidFill>
              <w14:srgbClr w14:val="444444"/>
            </w14:solidFill>
          </w14:textFill>
        </w:rPr>
        <w:t xml:space="preserve">ci </w:t>
      </w:r>
      <w:r>
        <w:rPr>
          <w:rFonts w:ascii="Calibri" w:cs="Calibri" w:hAnsi="Calibri" w:eastAsia="Calibri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  <w:br w:type="textWrapping"/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i Sztuki Wszelakiej na Wo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ź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nickim Rynku jako element obchod</w:t>
      </w:r>
      <w:r>
        <w:rPr>
          <w:rFonts w:ascii="Calibri" w:hAnsi="Calibri" w:hint="default"/>
          <w:outline w:val="0"/>
          <w:color w:val="444444"/>
          <w:u w:color="444444"/>
          <w:rtl w:val="0"/>
          <w:lang w:val="es-ES_tradnl"/>
          <w14:textFill>
            <w14:solidFill>
              <w14:srgbClr w14:val="444444"/>
            </w14:solidFill>
          </w14:textFill>
        </w:rPr>
        <w:t>ó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 750 rocznicy istnienia  Wo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ź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nik.</w:t>
      </w:r>
    </w:p>
    <w:p>
      <w:pPr>
        <w:pStyle w:val="Text body"/>
        <w:spacing w:after="0" w:line="408" w:lineRule="auto"/>
        <w:jc w:val="center"/>
        <w:rPr>
          <w:rFonts w:ascii="Calibri" w:cs="Calibri" w:hAnsi="Calibri" w:eastAsia="Calibri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§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2</w:t>
      </w:r>
    </w:p>
    <w:p>
      <w:pPr>
        <w:pStyle w:val="Text body"/>
        <w:numPr>
          <w:ilvl w:val="0"/>
          <w:numId w:val="4"/>
        </w:numPr>
        <w:bidi w:val="0"/>
        <w:spacing w:after="0" w:line="408" w:lineRule="auto"/>
        <w:ind w:right="0"/>
        <w:jc w:val="both"/>
        <w:rPr>
          <w:rFonts w:ascii="Calibri" w:hAnsi="Calibri"/>
          <w:outline w:val="0"/>
          <w:color w:val="444444"/>
          <w:rtl w:val="0"/>
          <w14:textFill>
            <w14:solidFill>
              <w14:srgbClr w14:val="444444"/>
            </w14:solidFill>
          </w14:textFill>
        </w:rPr>
      </w:pP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Warsztaty s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ą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organizowane przez Miejsko-Gminny O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ś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rodek Kultury w Wo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ź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nikach.</w:t>
      </w:r>
    </w:p>
    <w:p>
      <w:pPr>
        <w:pStyle w:val="Text body"/>
        <w:numPr>
          <w:ilvl w:val="0"/>
          <w:numId w:val="4"/>
        </w:numPr>
        <w:bidi w:val="0"/>
        <w:spacing w:after="0" w:line="408" w:lineRule="auto"/>
        <w:ind w:right="0"/>
        <w:jc w:val="both"/>
        <w:rPr>
          <w:rFonts w:ascii="Calibri" w:hAnsi="Calibri"/>
          <w:outline w:val="0"/>
          <w:color w:val="444444"/>
          <w:rtl w:val="0"/>
          <w14:textFill>
            <w14:solidFill>
              <w14:srgbClr w14:val="444444"/>
            </w14:solidFill>
          </w14:textFill>
        </w:rPr>
      </w:pP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Warsztaty b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ę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d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ą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przeprowadzone w siedzibie Miejsko-Gminnego O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ś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rodka Kultury </w:t>
      </w:r>
      <w:r>
        <w:rPr>
          <w:rFonts w:ascii="Calibri" w:cs="Calibri" w:hAnsi="Calibri" w:eastAsia="Calibri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  <w:br w:type="textWrapping"/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 Wo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ź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nikach  przy ul. G</w:t>
      </w:r>
      <w:r>
        <w:rPr>
          <w:rFonts w:ascii="Calibri" w:hAnsi="Calibri" w:hint="default"/>
          <w:outline w:val="0"/>
          <w:color w:val="444444"/>
          <w:u w:color="444444"/>
          <w:rtl w:val="0"/>
          <w:lang w:val="es-ES_tradnl"/>
          <w14:textFill>
            <w14:solidFill>
              <w14:srgbClr w14:val="444444"/>
            </w14:solidFill>
          </w14:textFill>
        </w:rPr>
        <w:t>ó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rnej 5.</w:t>
      </w:r>
    </w:p>
    <w:p>
      <w:pPr>
        <w:pStyle w:val="Text body"/>
        <w:numPr>
          <w:ilvl w:val="0"/>
          <w:numId w:val="4"/>
        </w:numPr>
        <w:bidi w:val="0"/>
        <w:spacing w:after="0" w:line="408" w:lineRule="auto"/>
        <w:ind w:right="0"/>
        <w:jc w:val="both"/>
        <w:rPr>
          <w:rFonts w:ascii="Calibri" w:hAnsi="Calibri"/>
          <w:outline w:val="0"/>
          <w:color w:val="444444"/>
          <w:rtl w:val="0"/>
          <w14:textFill>
            <w14:solidFill>
              <w14:srgbClr w14:val="444444"/>
            </w14:solidFill>
          </w14:textFill>
        </w:rPr>
      </w:pP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Warsztaty s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ą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bezp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ł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atne zar</w:t>
      </w:r>
      <w:r>
        <w:rPr>
          <w:rFonts w:ascii="Calibri" w:hAnsi="Calibri" w:hint="default"/>
          <w:outline w:val="0"/>
          <w:color w:val="444444"/>
          <w:u w:color="444444"/>
          <w:rtl w:val="0"/>
          <w:lang w:val="es-ES_tradnl"/>
          <w14:textFill>
            <w14:solidFill>
              <w14:srgbClr w14:val="444444"/>
            </w14:solidFill>
          </w14:textFill>
        </w:rPr>
        <w:t>ó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wno dla uczestnik</w:t>
      </w:r>
      <w:r>
        <w:rPr>
          <w:rFonts w:ascii="Calibri" w:hAnsi="Calibri" w:hint="default"/>
          <w:outline w:val="0"/>
          <w:color w:val="444444"/>
          <w:u w:color="444444"/>
          <w:rtl w:val="0"/>
          <w:lang w:val="es-ES_tradnl"/>
          <w14:textFill>
            <w14:solidFill>
              <w14:srgbClr w14:val="444444"/>
            </w14:solidFill>
          </w14:textFill>
        </w:rPr>
        <w:t>ó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 jak i przewidzianych obserwator</w:t>
      </w:r>
      <w:r>
        <w:rPr>
          <w:rFonts w:ascii="Calibri" w:hAnsi="Calibri" w:hint="default"/>
          <w:outline w:val="0"/>
          <w:color w:val="444444"/>
          <w:u w:color="444444"/>
          <w:rtl w:val="0"/>
          <w:lang w:val="es-ES_tradnl"/>
          <w14:textFill>
            <w14:solidFill>
              <w14:srgbClr w14:val="444444"/>
            </w14:solidFill>
          </w14:textFill>
        </w:rPr>
        <w:t>ó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w.</w:t>
      </w:r>
    </w:p>
    <w:p>
      <w:pPr>
        <w:pStyle w:val="Text body"/>
        <w:spacing w:after="0" w:line="408" w:lineRule="auto"/>
        <w:jc w:val="both"/>
        <w:rPr>
          <w:rFonts w:ascii="Calibri" w:cs="Calibri" w:hAnsi="Calibri" w:eastAsia="Calibri"/>
          <w:b w:val="1"/>
          <w:bCs w:val="1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  <w:br w:type="textWrapping"/>
        <w:br w:type="textWrapping"/>
      </w:r>
    </w:p>
    <w:p>
      <w:pPr>
        <w:pStyle w:val="Text body"/>
        <w:spacing w:after="0" w:line="408" w:lineRule="auto"/>
        <w:jc w:val="center"/>
        <w:rPr>
          <w:rFonts w:ascii="Calibri" w:cs="Calibri" w:hAnsi="Calibri" w:eastAsia="Calibri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Calibri" w:cs="Calibri" w:hAnsi="Calibri" w:eastAsia="Calibri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  <w:br w:type="textWrapping"/>
      </w:r>
    </w:p>
    <w:p>
      <w:pPr>
        <w:pStyle w:val="Text body"/>
        <w:spacing w:after="0" w:line="408" w:lineRule="auto"/>
        <w:jc w:val="center"/>
        <w:rPr>
          <w:rFonts w:ascii="Calibri" w:cs="Calibri" w:hAnsi="Calibri" w:eastAsia="Calibri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Text body"/>
        <w:spacing w:after="0" w:line="408" w:lineRule="auto"/>
        <w:jc w:val="center"/>
        <w:rPr>
          <w:rFonts w:ascii="Calibri" w:cs="Calibri" w:hAnsi="Calibri" w:eastAsia="Calibri"/>
          <w:b w:val="1"/>
          <w:bCs w:val="1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ROZDZIA</w:t>
      </w:r>
      <w:r>
        <w:rPr>
          <w:rFonts w:ascii="Calibri" w:hAnsi="Calibri" w:hint="default"/>
          <w:b w:val="1"/>
          <w:bCs w:val="1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Ł </w:t>
      </w:r>
      <w:r>
        <w:rPr>
          <w:rFonts w:ascii="Calibri" w:hAnsi="Calibri"/>
          <w:b w:val="1"/>
          <w:bCs w:val="1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II</w:t>
      </w:r>
    </w:p>
    <w:p>
      <w:pPr>
        <w:pStyle w:val="Text body"/>
        <w:spacing w:after="0" w:line="408" w:lineRule="auto"/>
        <w:jc w:val="center"/>
        <w:rPr>
          <w:rFonts w:ascii="Calibri" w:cs="Calibri" w:hAnsi="Calibri" w:eastAsia="Calibri"/>
          <w:b w:val="1"/>
          <w:bCs w:val="1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Zakres organizowanych  Warsztat</w:t>
      </w:r>
      <w:r>
        <w:rPr>
          <w:rFonts w:ascii="Calibri" w:hAnsi="Calibri" w:hint="default"/>
          <w:b w:val="1"/>
          <w:bCs w:val="1"/>
          <w:outline w:val="0"/>
          <w:color w:val="444444"/>
          <w:u w:color="444444"/>
          <w:rtl w:val="0"/>
          <w:lang w:val="es-ES_tradnl"/>
          <w14:textFill>
            <w14:solidFill>
              <w14:srgbClr w14:val="444444"/>
            </w14:solidFill>
          </w14:textFill>
        </w:rPr>
        <w:t>ó</w:t>
      </w:r>
      <w:r>
        <w:rPr>
          <w:rFonts w:ascii="Calibri" w:hAnsi="Calibri"/>
          <w:b w:val="1"/>
          <w:bCs w:val="1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</w:t>
      </w:r>
    </w:p>
    <w:p>
      <w:pPr>
        <w:pStyle w:val="Text body"/>
        <w:spacing w:after="0" w:line="408" w:lineRule="auto"/>
        <w:jc w:val="center"/>
        <w:rPr>
          <w:rFonts w:ascii="Calibri" w:cs="Calibri" w:hAnsi="Calibri" w:eastAsia="Calibri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Calibri" w:cs="Calibri" w:hAnsi="Calibri" w:eastAsia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br w:type="textWrapping"/>
        <w:t xml:space="preserve">§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1</w:t>
      </w:r>
    </w:p>
    <w:p>
      <w:pPr>
        <w:pStyle w:val="Text body"/>
        <w:spacing w:after="0" w:line="408" w:lineRule="auto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Warsztaty realizowane s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zakresie zaspakajania potrzeb spo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eczno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z ca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ego obszaru LGD Brynica to nie Granica, podnosz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kompetencje spo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eczne z r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nych dziedzin dzia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alno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artystycznej.</w:t>
      </w:r>
    </w:p>
    <w:p>
      <w:pPr>
        <w:pStyle w:val="Text body"/>
        <w:spacing w:after="0" w:line="408" w:lineRule="auto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Operacja, o kt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rej mowa, prowadzi do osi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gni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cia celu szczeg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owego podzia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ania 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Wsparcie na wdra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anie operacji w ramach strategii rozwoju lokalnego przez spo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eczno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ść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tj. wspieranie lokalnego rozwoju na obszarach wiejskich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ext body"/>
        <w:spacing w:after="0" w:line="408" w:lineRule="auto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 W wyniku realizacji operacji osi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gni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ty zostanie nast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 cel:</w:t>
      </w:r>
    </w:p>
    <w:p>
      <w:pPr>
        <w:pStyle w:val="Text body"/>
        <w:spacing w:after="0" w:line="408" w:lineRule="auto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„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Podnoszenie kompetencji spo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ecznych mieszka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Gminy Wo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niki poprzez organizacj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tw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rczych spotka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artystycznych.</w:t>
      </w:r>
    </w:p>
    <w:p>
      <w:pPr>
        <w:pStyle w:val="Text body"/>
        <w:numPr>
          <w:ilvl w:val="0"/>
          <w:numId w:val="5"/>
        </w:numPr>
        <w:bidi w:val="0"/>
        <w:spacing w:after="0" w:line="408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wyniku realizacji operacji zorganizowane zostanie 5 szkole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z zakresu  sztuki, </w:t>
      </w:r>
      <w:r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tym: rze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ba linoryt, metaloplastyka, witra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oraz decoupage o charakterze kulturalno/wychowawczo/rozrywkowym. Og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em dla 150 uczestnik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i oko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 </w:t>
      </w:r>
      <w:r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50 obserwator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w.</w:t>
      </w:r>
    </w:p>
    <w:p>
      <w:pPr>
        <w:pStyle w:val="Text body"/>
        <w:spacing w:after="0" w:line="408" w:lineRule="auto"/>
        <w:jc w:val="center"/>
        <w:rPr>
          <w:rFonts w:ascii="Calibri" w:cs="Calibri" w:hAnsi="Calibri" w:eastAsia="Calibri"/>
          <w:b w:val="1"/>
          <w:bCs w:val="1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ROZDZIA</w:t>
      </w:r>
      <w:r>
        <w:rPr>
          <w:rFonts w:ascii="Calibri" w:hAnsi="Calibri" w:hint="default"/>
          <w:b w:val="1"/>
          <w:bCs w:val="1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Ł </w:t>
      </w:r>
      <w:r>
        <w:rPr>
          <w:rFonts w:ascii="Calibri" w:hAnsi="Calibri"/>
          <w:b w:val="1"/>
          <w:bCs w:val="1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III</w:t>
      </w:r>
    </w:p>
    <w:p>
      <w:pPr>
        <w:pStyle w:val="Text body"/>
        <w:spacing w:after="0" w:line="408" w:lineRule="auto"/>
        <w:jc w:val="center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Uczestnicy Warsztat</w:t>
      </w:r>
      <w:r>
        <w:rPr>
          <w:rFonts w:ascii="Calibri" w:hAnsi="Calibri" w:hint="default"/>
          <w:b w:val="1"/>
          <w:bCs w:val="1"/>
          <w:outline w:val="0"/>
          <w:color w:val="444444"/>
          <w:u w:color="444444"/>
          <w:rtl w:val="0"/>
          <w:lang w:val="es-ES_tradnl"/>
          <w14:textFill>
            <w14:solidFill>
              <w14:srgbClr w14:val="444444"/>
            </w14:solidFill>
          </w14:textFill>
        </w:rPr>
        <w:t>ó</w:t>
      </w:r>
      <w:r>
        <w:rPr>
          <w:rFonts w:ascii="Calibri" w:hAnsi="Calibri"/>
          <w:b w:val="1"/>
          <w:bCs w:val="1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</w:t>
      </w:r>
    </w:p>
    <w:p>
      <w:pPr>
        <w:pStyle w:val="Text body"/>
        <w:spacing w:after="0" w:line="408" w:lineRule="auto"/>
        <w:jc w:val="center"/>
        <w:rPr>
          <w:rFonts w:ascii="Calibri" w:cs="Calibri" w:hAnsi="Calibri" w:eastAsia="Calibri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§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1</w:t>
      </w:r>
    </w:p>
    <w:p>
      <w:pPr>
        <w:pStyle w:val="Text body"/>
        <w:spacing w:after="0" w:line="408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1. Warsztaty s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ą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bezp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ł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atne i przeznaczone s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ą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dla 30 uczestnik</w:t>
      </w:r>
      <w:r>
        <w:rPr>
          <w:rFonts w:ascii="Calibri" w:hAnsi="Calibri" w:hint="default"/>
          <w:outline w:val="0"/>
          <w:color w:val="444444"/>
          <w:u w:color="444444"/>
          <w:rtl w:val="0"/>
          <w:lang w:val="es-ES_tradnl"/>
          <w14:textFill>
            <w14:solidFill>
              <w14:srgbClr w14:val="444444"/>
            </w14:solidFill>
          </w14:textFill>
        </w:rPr>
        <w:t>ó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w, proporcjonalnie dla mieszka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ń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c</w:t>
      </w:r>
      <w:r>
        <w:rPr>
          <w:rFonts w:ascii="Calibri" w:hAnsi="Calibri" w:hint="default"/>
          <w:outline w:val="0"/>
          <w:color w:val="444444"/>
          <w:u w:color="444444"/>
          <w:rtl w:val="0"/>
          <w:lang w:val="es-ES_tradnl"/>
          <w14:textFill>
            <w14:solidFill>
              <w14:srgbClr w14:val="444444"/>
            </w14:solidFill>
          </w14:textFill>
        </w:rPr>
        <w:t>ó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  Gminy Wo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ź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niki oraz  mieszka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ń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c</w:t>
      </w:r>
      <w:r>
        <w:rPr>
          <w:rFonts w:ascii="Calibri" w:hAnsi="Calibri" w:hint="default"/>
          <w:outline w:val="0"/>
          <w:color w:val="444444"/>
          <w:u w:color="444444"/>
          <w:rtl w:val="0"/>
          <w:lang w:val="es-ES_tradnl"/>
          <w14:textFill>
            <w14:solidFill>
              <w14:srgbClr w14:val="444444"/>
            </w14:solidFill>
          </w14:textFill>
        </w:rPr>
        <w:t>ó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  (zameldowanych na pobyt sta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ł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y) z terenu LGD Brynica to nie granica.</w:t>
      </w:r>
    </w:p>
    <w:p>
      <w:pPr>
        <w:pStyle w:val="Text body"/>
        <w:spacing w:after="0" w:line="408" w:lineRule="auto"/>
        <w:jc w:val="both"/>
        <w:rPr>
          <w:rFonts w:ascii="Calibri" w:cs="Calibri" w:hAnsi="Calibri" w:eastAsia="Calibri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2. W Warsztatach mog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ą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wzi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ąć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udzia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ł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obserwatorzy, czyli osoby, kt</w:t>
      </w:r>
      <w:r>
        <w:rPr>
          <w:rFonts w:ascii="Calibri" w:hAnsi="Calibri" w:hint="default"/>
          <w:outline w:val="0"/>
          <w:color w:val="444444"/>
          <w:u w:color="444444"/>
          <w:rtl w:val="0"/>
          <w:lang w:val="es-ES_tradnl"/>
          <w14:textFill>
            <w14:solidFill>
              <w14:srgbClr w14:val="444444"/>
            </w14:solidFill>
          </w14:textFill>
        </w:rPr>
        <w:t>ó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re czynne nie uczestnicz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ą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 warsztatach.</w:t>
      </w:r>
    </w:p>
    <w:p>
      <w:pPr>
        <w:pStyle w:val="Text body"/>
        <w:spacing w:after="0" w:line="408" w:lineRule="auto"/>
        <w:jc w:val="both"/>
        <w:rPr>
          <w:rFonts w:ascii="Calibri" w:cs="Calibri" w:hAnsi="Calibri" w:eastAsia="Calibri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3. Obserwatorem warsztat</w:t>
      </w:r>
      <w:r>
        <w:rPr>
          <w:rFonts w:ascii="Calibri" w:hAnsi="Calibri" w:hint="default"/>
          <w:outline w:val="0"/>
          <w:color w:val="444444"/>
          <w:u w:color="444444"/>
          <w:rtl w:val="0"/>
          <w:lang w:val="es-ES_tradnl"/>
          <w14:textFill>
            <w14:solidFill>
              <w14:srgbClr w14:val="444444"/>
            </w14:solidFill>
          </w14:textFill>
        </w:rPr>
        <w:t>ó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 mo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ż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e by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ć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ka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ż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da osoba przebywaj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ą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ca na terenie Gminy Wo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ź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niki w czasie ich realizacji i kt</w:t>
      </w:r>
      <w:r>
        <w:rPr>
          <w:rFonts w:ascii="Calibri" w:hAnsi="Calibri" w:hint="default"/>
          <w:outline w:val="0"/>
          <w:color w:val="444444"/>
          <w:u w:color="444444"/>
          <w:rtl w:val="0"/>
          <w:lang w:val="es-ES_tradnl"/>
          <w14:textFill>
            <w14:solidFill>
              <w14:srgbClr w14:val="444444"/>
            </w14:solidFill>
          </w14:textFill>
        </w:rPr>
        <w:t>ó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ra wype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ł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ni poprawnie kart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ę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zg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ł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oszenia w warsztatach.</w:t>
      </w:r>
    </w:p>
    <w:p>
      <w:pPr>
        <w:pStyle w:val="Text body"/>
        <w:numPr>
          <w:ilvl w:val="0"/>
          <w:numId w:val="6"/>
        </w:numPr>
        <w:bidi w:val="0"/>
        <w:spacing w:after="0" w:line="408" w:lineRule="auto"/>
        <w:ind w:right="0"/>
        <w:jc w:val="both"/>
        <w:rPr>
          <w:rFonts w:ascii="Calibri" w:hAnsi="Calibri"/>
          <w:outline w:val="0"/>
          <w:color w:val="444444"/>
          <w:rtl w:val="0"/>
          <w14:textFill>
            <w14:solidFill>
              <w14:srgbClr w14:val="444444"/>
            </w14:solidFill>
          </w14:textFill>
        </w:rPr>
      </w:pP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Ilo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ść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obserwator</w:t>
      </w:r>
      <w:r>
        <w:rPr>
          <w:rFonts w:ascii="Calibri" w:hAnsi="Calibri" w:hint="default"/>
          <w:outline w:val="0"/>
          <w:color w:val="444444"/>
          <w:u w:color="444444"/>
          <w:rtl w:val="0"/>
          <w:lang w:val="es-ES_tradnl"/>
          <w14:textFill>
            <w14:solidFill>
              <w14:srgbClr w14:val="444444"/>
            </w14:solidFill>
          </w14:textFill>
        </w:rPr>
        <w:t>ó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 jest ograniczona.</w:t>
      </w:r>
    </w:p>
    <w:p>
      <w:pPr>
        <w:pStyle w:val="Text body"/>
        <w:numPr>
          <w:ilvl w:val="0"/>
          <w:numId w:val="4"/>
        </w:numPr>
        <w:bidi w:val="0"/>
        <w:spacing w:after="0" w:line="408" w:lineRule="auto"/>
        <w:ind w:right="0"/>
        <w:jc w:val="both"/>
        <w:rPr>
          <w:rFonts w:ascii="Calibri" w:hAnsi="Calibri"/>
          <w:outline w:val="0"/>
          <w:color w:val="444444"/>
          <w:rtl w:val="0"/>
          <w14:textFill>
            <w14:solidFill>
              <w14:srgbClr w14:val="444444"/>
            </w14:solidFill>
          </w14:textFill>
        </w:rPr>
      </w:pP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Warsztaty organizowane s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ą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 re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ż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imie sanitarnym.</w:t>
      </w:r>
    </w:p>
    <w:p>
      <w:pPr>
        <w:pStyle w:val="Text body"/>
        <w:spacing w:after="0" w:line="408" w:lineRule="auto"/>
        <w:jc w:val="both"/>
        <w:rPr>
          <w:rFonts w:ascii="Calibri" w:cs="Calibri" w:hAnsi="Calibri" w:eastAsia="Calibri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Zasady przyj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ę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cia uczestnik</w:t>
      </w:r>
      <w:r>
        <w:rPr>
          <w:rFonts w:ascii="Calibri" w:hAnsi="Calibri" w:hint="default"/>
          <w:outline w:val="0"/>
          <w:color w:val="444444"/>
          <w:u w:color="444444"/>
          <w:rtl w:val="0"/>
          <w:lang w:val="es-ES_tradnl"/>
          <w14:textFill>
            <w14:solidFill>
              <w14:srgbClr w14:val="444444"/>
            </w14:solidFill>
          </w14:textFill>
        </w:rPr>
        <w:t>ó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 do Warsztat</w:t>
      </w:r>
      <w:r>
        <w:rPr>
          <w:rFonts w:ascii="Calibri" w:hAnsi="Calibri" w:hint="default"/>
          <w:outline w:val="0"/>
          <w:color w:val="444444"/>
          <w:u w:color="444444"/>
          <w:rtl w:val="0"/>
          <w:lang w:val="es-ES_tradnl"/>
          <w14:textFill>
            <w14:solidFill>
              <w14:srgbClr w14:val="444444"/>
            </w14:solidFill>
          </w14:textFill>
        </w:rPr>
        <w:t>ó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w:</w:t>
      </w:r>
    </w:p>
    <w:p>
      <w:pPr>
        <w:pStyle w:val="Text body"/>
        <w:spacing w:after="0" w:line="408" w:lineRule="auto"/>
        <w:jc w:val="both"/>
        <w:rPr>
          <w:rFonts w:ascii="Calibri" w:cs="Calibri" w:hAnsi="Calibri" w:eastAsia="Calibri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a)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 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zg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ł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oszenia uczestnik</w:t>
      </w:r>
      <w:r>
        <w:rPr>
          <w:rFonts w:ascii="Calibri" w:hAnsi="Calibri" w:hint="default"/>
          <w:outline w:val="0"/>
          <w:color w:val="444444"/>
          <w:u w:color="444444"/>
          <w:rtl w:val="0"/>
          <w:lang w:val="es-ES_tradnl"/>
          <w14:textFill>
            <w14:solidFill>
              <w14:srgbClr w14:val="444444"/>
            </w14:solidFill>
          </w14:textFill>
        </w:rPr>
        <w:t>ó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  przyjmowane s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ą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pisemnie na prawid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ł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owo wype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ł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nionej karcie zg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ł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oszenia i przes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ł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anej elektronicznie na adres: biuro@mgokwozniki.com; do dnia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20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 maja 2021 roku</w:t>
      </w:r>
    </w:p>
    <w:p>
      <w:pPr>
        <w:pStyle w:val="Text body"/>
        <w:spacing w:after="0" w:line="408" w:lineRule="auto"/>
        <w:jc w:val="both"/>
        <w:rPr>
          <w:rFonts w:ascii="Calibri" w:cs="Calibri" w:hAnsi="Calibri" w:eastAsia="Calibri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b) o przyj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ę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ciu uczestnika do udzia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ł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u w warsztatach b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ę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dzie decydowa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ć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kolejno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ść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wp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ł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ywu (data i godzina) prawid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ł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owo wype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ł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nionej karty zg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ł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oszenia, kt</w:t>
      </w:r>
      <w:r>
        <w:rPr>
          <w:rFonts w:ascii="Calibri" w:hAnsi="Calibri" w:hint="default"/>
          <w:outline w:val="0"/>
          <w:color w:val="444444"/>
          <w:u w:color="444444"/>
          <w:rtl w:val="0"/>
          <w:lang w:val="es-ES_tradnl"/>
          <w14:textFill>
            <w14:solidFill>
              <w14:srgbClr w14:val="444444"/>
            </w14:solidFill>
          </w14:textFill>
        </w:rPr>
        <w:t>ó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ra stanowi cz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ęść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sk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ł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adow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ą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niniejszego Regulaminu.</w:t>
      </w:r>
    </w:p>
    <w:p>
      <w:pPr>
        <w:pStyle w:val="Text body"/>
        <w:spacing w:after="0" w:line="408" w:lineRule="auto"/>
        <w:jc w:val="both"/>
        <w:rPr>
          <w:rFonts w:ascii="Calibri" w:cs="Calibri" w:hAnsi="Calibri" w:eastAsia="Calibri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c) ilo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ść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miejsc dla uczestnik</w:t>
      </w:r>
      <w:r>
        <w:rPr>
          <w:rFonts w:ascii="Calibri" w:hAnsi="Calibri" w:hint="default"/>
          <w:outline w:val="0"/>
          <w:color w:val="444444"/>
          <w:u w:color="444444"/>
          <w:rtl w:val="0"/>
          <w:lang w:val="es-ES_tradnl"/>
          <w14:textFill>
            <w14:solidFill>
              <w14:srgbClr w14:val="444444"/>
            </w14:solidFill>
          </w14:textFill>
        </w:rPr>
        <w:t>ó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 i obserwator</w:t>
      </w:r>
      <w:r>
        <w:rPr>
          <w:rFonts w:ascii="Calibri" w:hAnsi="Calibri" w:hint="default"/>
          <w:outline w:val="0"/>
          <w:color w:val="444444"/>
          <w:u w:color="444444"/>
          <w:rtl w:val="0"/>
          <w:lang w:val="es-ES_tradnl"/>
          <w14:textFill>
            <w14:solidFill>
              <w14:srgbClr w14:val="444444"/>
            </w14:solidFill>
          </w14:textFill>
        </w:rPr>
        <w:t>ó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  w warsztatach jest ograniczona.</w:t>
      </w:r>
    </w:p>
    <w:p>
      <w:pPr>
        <w:pStyle w:val="Text body"/>
        <w:spacing w:after="0" w:line="408" w:lineRule="auto"/>
        <w:jc w:val="both"/>
        <w:rPr>
          <w:rFonts w:ascii="Calibri" w:cs="Calibri" w:hAnsi="Calibri" w:eastAsia="Calibri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Calibri" w:hAnsi="Calibri"/>
          <w:outline w:val="0"/>
          <w:color w:val="444444"/>
          <w:u w:color="444444"/>
          <w:rtl w:val="0"/>
          <w:lang w:val="de-DE"/>
          <w14:textFill>
            <w14:solidFill>
              <w14:srgbClr w14:val="444444"/>
            </w14:solidFill>
          </w14:textFill>
        </w:rPr>
        <w:t>b)  ka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ż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dy uczestnik i obserwator  jest zobowi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ą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zany udzieli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ć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organizatorowi Warsztat</w:t>
      </w:r>
      <w:r>
        <w:rPr>
          <w:rFonts w:ascii="Calibri" w:hAnsi="Calibri" w:hint="default"/>
          <w:outline w:val="0"/>
          <w:color w:val="444444"/>
          <w:u w:color="444444"/>
          <w:rtl w:val="0"/>
          <w:lang w:val="es-ES_tradnl"/>
          <w14:textFill>
            <w14:solidFill>
              <w14:srgbClr w14:val="444444"/>
            </w14:solidFill>
          </w14:textFill>
        </w:rPr>
        <w:t>ó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 wszystkich   informacji zawartych  w karcie zg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ł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oszenia,</w:t>
      </w:r>
    </w:p>
    <w:p>
      <w:pPr>
        <w:pStyle w:val="Text body"/>
        <w:spacing w:after="0" w:line="408" w:lineRule="auto"/>
        <w:jc w:val="both"/>
        <w:rPr>
          <w:rFonts w:ascii="Calibri" w:cs="Calibri" w:hAnsi="Calibri" w:eastAsia="Calibri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c)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 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uczestnik jest zobowi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ą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zany do minimum czterokrotnego uczestnictwa w zaj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ę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ciach warsztatowych prowadzonych w ramach projektu.</w:t>
      </w:r>
    </w:p>
    <w:p>
      <w:pPr>
        <w:pStyle w:val="Text body"/>
        <w:spacing w:after="0" w:line="408" w:lineRule="auto"/>
        <w:jc w:val="both"/>
        <w:rPr>
          <w:rFonts w:ascii="Calibri" w:cs="Calibri" w:hAnsi="Calibri" w:eastAsia="Calibri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d) decyzja o przyj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ę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ciu uczestnika do udzia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ł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u w Warsztatach b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ę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dzie przekazana telefonicznie na numer podany w karcie zg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ł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oszenia.</w:t>
      </w:r>
    </w:p>
    <w:p>
      <w:pPr>
        <w:pStyle w:val="Text body"/>
        <w:spacing w:after="0" w:line="408" w:lineRule="auto"/>
        <w:jc w:val="center"/>
        <w:rPr>
          <w:rFonts w:ascii="Calibri" w:cs="Calibri" w:hAnsi="Calibri" w:eastAsia="Calibri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§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2</w:t>
      </w:r>
    </w:p>
    <w:p>
      <w:pPr>
        <w:pStyle w:val="Text body"/>
        <w:spacing w:after="0" w:line="408" w:lineRule="auto"/>
        <w:jc w:val="both"/>
        <w:rPr>
          <w:rFonts w:ascii="Calibri" w:cs="Calibri" w:hAnsi="Calibri" w:eastAsia="Calibri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Text body"/>
        <w:numPr>
          <w:ilvl w:val="0"/>
          <w:numId w:val="8"/>
        </w:numPr>
        <w:bidi w:val="0"/>
        <w:spacing w:after="0" w:line="408" w:lineRule="auto"/>
        <w:ind w:right="0"/>
        <w:jc w:val="both"/>
        <w:rPr>
          <w:rFonts w:ascii="Calibri" w:hAnsi="Calibri"/>
          <w:outline w:val="0"/>
          <w:color w:val="444444"/>
          <w:rtl w:val="0"/>
          <w14:textFill>
            <w14:solidFill>
              <w14:srgbClr w14:val="444444"/>
            </w14:solidFill>
          </w14:textFill>
        </w:rPr>
      </w:pP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Zaj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ę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cia w Warsztatach s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ą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prowadzone zgodnie z  programem opracowanym przez Organizatora.</w:t>
      </w:r>
    </w:p>
    <w:p>
      <w:pPr>
        <w:pStyle w:val="Text body"/>
        <w:numPr>
          <w:ilvl w:val="0"/>
          <w:numId w:val="8"/>
        </w:numPr>
        <w:bidi w:val="0"/>
        <w:spacing w:after="0" w:line="408" w:lineRule="auto"/>
        <w:ind w:right="0"/>
        <w:jc w:val="both"/>
        <w:rPr>
          <w:rFonts w:ascii="Calibri" w:hAnsi="Calibri"/>
          <w:outline w:val="0"/>
          <w:color w:val="444444"/>
          <w:rtl w:val="0"/>
          <w14:textFill>
            <w14:solidFill>
              <w14:srgbClr w14:val="444444"/>
            </w14:solidFill>
          </w14:textFill>
        </w:rPr>
      </w:pP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Organizator zapewni warunki do pe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ł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nej realizacji  programu Warsztat</w:t>
      </w:r>
      <w:r>
        <w:rPr>
          <w:rFonts w:ascii="Calibri" w:hAnsi="Calibri" w:hint="default"/>
          <w:outline w:val="0"/>
          <w:color w:val="444444"/>
          <w:u w:color="444444"/>
          <w:rtl w:val="0"/>
          <w:lang w:val="es-ES_tradnl"/>
          <w14:textFill>
            <w14:solidFill>
              <w14:srgbClr w14:val="444444"/>
            </w14:solidFill>
          </w14:textFill>
        </w:rPr>
        <w:t>ó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w.</w:t>
      </w:r>
    </w:p>
    <w:p>
      <w:pPr>
        <w:pStyle w:val="Text body"/>
        <w:numPr>
          <w:ilvl w:val="0"/>
          <w:numId w:val="8"/>
        </w:numPr>
        <w:bidi w:val="0"/>
        <w:spacing w:after="0" w:line="408" w:lineRule="auto"/>
        <w:ind w:right="0"/>
        <w:jc w:val="both"/>
        <w:rPr>
          <w:rFonts w:ascii="Calibri" w:hAnsi="Calibri"/>
          <w:outline w:val="0"/>
          <w:color w:val="444444"/>
          <w:rtl w:val="0"/>
          <w14:textFill>
            <w14:solidFill>
              <w14:srgbClr w14:val="444444"/>
            </w14:solidFill>
          </w14:textFill>
        </w:rPr>
      </w:pP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Organizator zastrzega sobie mo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ż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liwo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ść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zmiany miejsca, terminu i godziny warsztat</w:t>
      </w:r>
      <w:r>
        <w:rPr>
          <w:rFonts w:ascii="Calibri" w:hAnsi="Calibri" w:hint="default"/>
          <w:outline w:val="0"/>
          <w:color w:val="444444"/>
          <w:u w:color="444444"/>
          <w:rtl w:val="0"/>
          <w:lang w:val="es-ES_tradnl"/>
          <w14:textFill>
            <w14:solidFill>
              <w14:srgbClr w14:val="444444"/>
            </w14:solidFill>
          </w14:textFill>
        </w:rPr>
        <w:t>ó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 je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ż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eli zaistnieje taka konieczno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ść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. </w:t>
      </w:r>
    </w:p>
    <w:p>
      <w:pPr>
        <w:pStyle w:val="Text body"/>
        <w:spacing w:after="0" w:line="408" w:lineRule="auto"/>
        <w:jc w:val="center"/>
        <w:rPr>
          <w:rFonts w:ascii="Calibri" w:cs="Calibri" w:hAnsi="Calibri" w:eastAsia="Calibri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§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3</w:t>
      </w:r>
    </w:p>
    <w:p>
      <w:pPr>
        <w:pStyle w:val="Text body"/>
        <w:spacing w:after="0" w:line="408" w:lineRule="auto"/>
        <w:jc w:val="both"/>
        <w:rPr>
          <w:rFonts w:ascii="Calibri" w:cs="Calibri" w:hAnsi="Calibri" w:eastAsia="Calibri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 trakcie zaj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ęć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przewidziane s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ą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dwie p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ół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godzinne przerwy, w tym jedna na spo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ż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ycie posi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ł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k</w:t>
      </w:r>
      <w:r>
        <w:rPr>
          <w:rFonts w:ascii="Calibri" w:hAnsi="Calibri" w:hint="default"/>
          <w:outline w:val="0"/>
          <w:color w:val="444444"/>
          <w:u w:color="444444"/>
          <w:rtl w:val="0"/>
          <w:lang w:val="es-ES_tradnl"/>
          <w14:textFill>
            <w14:solidFill>
              <w14:srgbClr w14:val="444444"/>
            </w14:solidFill>
          </w14:textFill>
        </w:rPr>
        <w:t>ó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w. W przypadkach, gdy b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ę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dzie tego wymaga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ł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a sytuacja, mo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ż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e by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ć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stosowany inny rytm zaj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ęć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z odpowiedni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ą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przerw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ą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na wypoczynek.</w:t>
      </w:r>
    </w:p>
    <w:p>
      <w:pPr>
        <w:pStyle w:val="Text body"/>
        <w:spacing w:after="0" w:line="408" w:lineRule="auto"/>
        <w:jc w:val="center"/>
        <w:rPr>
          <w:rFonts w:ascii="Calibri" w:cs="Calibri" w:hAnsi="Calibri" w:eastAsia="Calibri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§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4</w:t>
      </w:r>
    </w:p>
    <w:p>
      <w:pPr>
        <w:pStyle w:val="Text body"/>
        <w:spacing w:after="0" w:line="408" w:lineRule="auto"/>
        <w:jc w:val="both"/>
        <w:rPr>
          <w:rFonts w:ascii="Calibri" w:cs="Calibri" w:hAnsi="Calibri" w:eastAsia="Calibri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 Warsztatach prowadzone s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ą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listy obecno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ś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ci uczestnik</w:t>
      </w:r>
      <w:r>
        <w:rPr>
          <w:rFonts w:ascii="Calibri" w:hAnsi="Calibri" w:hint="default"/>
          <w:outline w:val="0"/>
          <w:color w:val="444444"/>
          <w:u w:color="444444"/>
          <w:rtl w:val="0"/>
          <w:lang w:val="es-ES_tradnl"/>
          <w14:textFill>
            <w14:solidFill>
              <w14:srgbClr w14:val="444444"/>
            </w14:solidFill>
          </w14:textFill>
        </w:rPr>
        <w:t>ó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 z  dokumentacj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ą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fotograficzn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ą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.</w:t>
      </w:r>
    </w:p>
    <w:p>
      <w:pPr>
        <w:pStyle w:val="Text body"/>
        <w:spacing w:after="0" w:line="408" w:lineRule="auto"/>
        <w:jc w:val="center"/>
        <w:rPr>
          <w:rFonts w:ascii="Calibri" w:cs="Calibri" w:hAnsi="Calibri" w:eastAsia="Calibri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§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5</w:t>
      </w:r>
    </w:p>
    <w:p>
      <w:pPr>
        <w:pStyle w:val="Text body"/>
        <w:spacing w:after="0" w:line="408" w:lineRule="auto"/>
        <w:jc w:val="both"/>
        <w:rPr>
          <w:rFonts w:ascii="Calibri" w:cs="Calibri" w:hAnsi="Calibri" w:eastAsia="Calibri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Nieobecno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ść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uczestnika na warsztatach  musi by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ć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usprawiedliwiona w formie pisemnej. </w:t>
      </w:r>
    </w:p>
    <w:p>
      <w:pPr>
        <w:pStyle w:val="Text body"/>
        <w:spacing w:after="0" w:line="408" w:lineRule="auto"/>
        <w:jc w:val="center"/>
        <w:rPr>
          <w:rFonts w:ascii="Calibri" w:cs="Calibri" w:hAnsi="Calibri" w:eastAsia="Calibri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§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6</w:t>
      </w:r>
    </w:p>
    <w:p>
      <w:pPr>
        <w:pStyle w:val="Text body"/>
        <w:spacing w:after="0" w:line="408" w:lineRule="auto"/>
        <w:jc w:val="center"/>
        <w:rPr>
          <w:rFonts w:ascii="Calibri" w:cs="Calibri" w:hAnsi="Calibri" w:eastAsia="Calibri"/>
          <w:b w:val="1"/>
          <w:bCs w:val="1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Obowi</w:t>
      </w:r>
      <w:r>
        <w:rPr>
          <w:rFonts w:ascii="Calibri" w:hAnsi="Calibri" w:hint="default"/>
          <w:b w:val="1"/>
          <w:bCs w:val="1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ą</w:t>
      </w:r>
      <w:r>
        <w:rPr>
          <w:rFonts w:ascii="Calibri" w:hAnsi="Calibri"/>
          <w:b w:val="1"/>
          <w:bCs w:val="1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zki Uczestnika Warsztat</w:t>
      </w:r>
      <w:r>
        <w:rPr>
          <w:rFonts w:ascii="Calibri" w:hAnsi="Calibri" w:hint="default"/>
          <w:b w:val="1"/>
          <w:bCs w:val="1"/>
          <w:outline w:val="0"/>
          <w:color w:val="444444"/>
          <w:u w:color="444444"/>
          <w:rtl w:val="0"/>
          <w:lang w:val="es-ES_tradnl"/>
          <w14:textFill>
            <w14:solidFill>
              <w14:srgbClr w14:val="444444"/>
            </w14:solidFill>
          </w14:textFill>
        </w:rPr>
        <w:t>ó</w:t>
      </w:r>
      <w:r>
        <w:rPr>
          <w:rFonts w:ascii="Calibri" w:hAnsi="Calibri"/>
          <w:b w:val="1"/>
          <w:bCs w:val="1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w </w:t>
      </w:r>
    </w:p>
    <w:p>
      <w:pPr>
        <w:pStyle w:val="Text body"/>
        <w:spacing w:after="0" w:line="408" w:lineRule="auto"/>
        <w:jc w:val="center"/>
        <w:rPr>
          <w:rFonts w:ascii="Calibri" w:cs="Calibri" w:hAnsi="Calibri" w:eastAsia="Calibri"/>
          <w:b w:val="1"/>
          <w:bCs w:val="1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Uczestnik Warsztat</w:t>
      </w:r>
      <w:r>
        <w:rPr>
          <w:rFonts w:ascii="Calibri" w:hAnsi="Calibri" w:hint="default"/>
          <w:b w:val="1"/>
          <w:bCs w:val="1"/>
          <w:outline w:val="0"/>
          <w:color w:val="444444"/>
          <w:u w:color="444444"/>
          <w:rtl w:val="0"/>
          <w:lang w:val="es-ES_tradnl"/>
          <w14:textFill>
            <w14:solidFill>
              <w14:srgbClr w14:val="444444"/>
            </w14:solidFill>
          </w14:textFill>
        </w:rPr>
        <w:t>ó</w:t>
      </w:r>
      <w:r>
        <w:rPr>
          <w:rFonts w:ascii="Calibri" w:hAnsi="Calibri"/>
          <w:b w:val="1"/>
          <w:bCs w:val="1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 ma obowi</w:t>
      </w:r>
      <w:r>
        <w:rPr>
          <w:rFonts w:ascii="Calibri" w:hAnsi="Calibri" w:hint="default"/>
          <w:b w:val="1"/>
          <w:bCs w:val="1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ą</w:t>
      </w:r>
      <w:r>
        <w:rPr>
          <w:rFonts w:ascii="Calibri" w:hAnsi="Calibri"/>
          <w:b w:val="1"/>
          <w:bCs w:val="1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zek:</w:t>
      </w:r>
    </w:p>
    <w:p>
      <w:pPr>
        <w:pStyle w:val="Text body"/>
        <w:spacing w:after="0" w:line="408" w:lineRule="auto"/>
        <w:jc w:val="both"/>
        <w:rPr>
          <w:rFonts w:ascii="Calibri" w:cs="Calibri" w:hAnsi="Calibri" w:eastAsia="Calibri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1. Przestrzega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ć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ustalonego czasu zaj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ęć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i porz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ą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dku.</w:t>
      </w:r>
    </w:p>
    <w:p>
      <w:pPr>
        <w:pStyle w:val="Text body"/>
        <w:spacing w:after="0" w:line="408" w:lineRule="auto"/>
        <w:jc w:val="both"/>
        <w:rPr>
          <w:rFonts w:ascii="Calibri" w:cs="Calibri" w:hAnsi="Calibri" w:eastAsia="Calibri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2. Stosowa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ć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si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ę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do polece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ń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Organizatora i prowadz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ą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cego.</w:t>
      </w:r>
    </w:p>
    <w:p>
      <w:pPr>
        <w:pStyle w:val="Text body"/>
        <w:spacing w:after="0" w:line="408" w:lineRule="auto"/>
        <w:jc w:val="both"/>
        <w:rPr>
          <w:rFonts w:ascii="Calibri" w:cs="Calibri" w:hAnsi="Calibri" w:eastAsia="Calibri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3. Aktywnie uczestniczy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ć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 realizacji projektu.</w:t>
      </w:r>
    </w:p>
    <w:p>
      <w:pPr>
        <w:pStyle w:val="Text body"/>
        <w:spacing w:after="0" w:line="408" w:lineRule="auto"/>
        <w:jc w:val="both"/>
        <w:rPr>
          <w:rFonts w:ascii="Calibri" w:cs="Calibri" w:hAnsi="Calibri" w:eastAsia="Calibri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4. Stosowa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ć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zasady wsp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ółż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ycia spo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ł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ecznego.</w:t>
      </w:r>
    </w:p>
    <w:p>
      <w:pPr>
        <w:pStyle w:val="Text body"/>
        <w:spacing w:after="0" w:line="408" w:lineRule="auto"/>
        <w:jc w:val="both"/>
        <w:rPr>
          <w:rFonts w:ascii="Calibri" w:cs="Calibri" w:hAnsi="Calibri" w:eastAsia="Calibri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5. Przestrzega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ć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obowi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ą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zuj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ą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cych w warsztatach przepis</w:t>
      </w:r>
      <w:r>
        <w:rPr>
          <w:rFonts w:ascii="Calibri" w:hAnsi="Calibri" w:hint="default"/>
          <w:outline w:val="0"/>
          <w:color w:val="444444"/>
          <w:u w:color="444444"/>
          <w:rtl w:val="0"/>
          <w:lang w:val="es-ES_tradnl"/>
          <w14:textFill>
            <w14:solidFill>
              <w14:srgbClr w14:val="444444"/>
            </w14:solidFill>
          </w14:textFill>
        </w:rPr>
        <w:t>ó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 i ustale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ń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.</w:t>
      </w:r>
    </w:p>
    <w:p>
      <w:pPr>
        <w:pStyle w:val="Text body"/>
        <w:spacing w:after="0" w:line="408" w:lineRule="auto"/>
        <w:jc w:val="both"/>
        <w:rPr>
          <w:rFonts w:ascii="Calibri" w:cs="Calibri" w:hAnsi="Calibri" w:eastAsia="Calibri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6. Pozostawi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ć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jeden przedmiot (wybrany przez Organizatora 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łą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cznie z przeniesieniem praw autorskich) wytworzony podczas realizacji Warsztat</w:t>
      </w:r>
      <w:r>
        <w:rPr>
          <w:rFonts w:ascii="Calibri" w:hAnsi="Calibri" w:hint="default"/>
          <w:outline w:val="0"/>
          <w:color w:val="444444"/>
          <w:u w:color="444444"/>
          <w:rtl w:val="0"/>
          <w:lang w:val="es-ES_tradnl"/>
          <w14:textFill>
            <w14:solidFill>
              <w14:srgbClr w14:val="444444"/>
            </w14:solidFill>
          </w14:textFill>
        </w:rPr>
        <w:t>ó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w, kt</w:t>
      </w:r>
      <w:r>
        <w:rPr>
          <w:rFonts w:ascii="Calibri" w:hAnsi="Calibri" w:hint="default"/>
          <w:outline w:val="0"/>
          <w:color w:val="444444"/>
          <w:u w:color="444444"/>
          <w:rtl w:val="0"/>
          <w:lang w:val="es-ES_tradnl"/>
          <w14:textFill>
            <w14:solidFill>
              <w14:srgbClr w14:val="444444"/>
            </w14:solidFill>
          </w14:textFill>
        </w:rPr>
        <w:t>ó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ry przechodzi na w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ł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asno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ść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Organizatora.</w:t>
      </w:r>
    </w:p>
    <w:p>
      <w:pPr>
        <w:pStyle w:val="Text body"/>
        <w:spacing w:after="0" w:line="408" w:lineRule="auto"/>
        <w:jc w:val="both"/>
        <w:rPr>
          <w:rFonts w:ascii="Calibri" w:cs="Calibri" w:hAnsi="Calibri" w:eastAsia="Calibri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7. Wypo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ż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yczy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ć 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nieodp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ł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atnie przedmioty wytworzone podczas realizacji Warsztat</w:t>
      </w:r>
      <w:r>
        <w:rPr>
          <w:rFonts w:ascii="Calibri" w:hAnsi="Calibri" w:hint="default"/>
          <w:outline w:val="0"/>
          <w:color w:val="444444"/>
          <w:u w:color="444444"/>
          <w:rtl w:val="0"/>
          <w:lang w:val="es-ES_tradnl"/>
          <w14:textFill>
            <w14:solidFill>
              <w14:srgbClr w14:val="444444"/>
            </w14:solidFill>
          </w14:textFill>
        </w:rPr>
        <w:t>ó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w, w celu realizacji wernisa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ż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u i wystawy stanowi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ą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cej nieod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łą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czny element realizowanej operacji. </w:t>
      </w:r>
      <w:r>
        <w:rPr>
          <w:rFonts w:ascii="Calibri" w:cs="Calibri" w:hAnsi="Calibri" w:eastAsia="Calibri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  <w:br w:type="textWrapping"/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8. Uczestniczy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ć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 Festiwalu Sztuki Wszelakiej na wo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ź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nickim Rynku w dniu 15 sierpnia 2021 r.                              od godziny 9.oo.</w:t>
      </w:r>
    </w:p>
    <w:p>
      <w:pPr>
        <w:pStyle w:val="Text body"/>
        <w:spacing w:after="0" w:line="408" w:lineRule="auto"/>
        <w:jc w:val="both"/>
        <w:rPr>
          <w:rFonts w:ascii="Calibri" w:cs="Calibri" w:hAnsi="Calibri" w:eastAsia="Calibri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Text body"/>
        <w:spacing w:after="0" w:line="408" w:lineRule="auto"/>
        <w:jc w:val="center"/>
        <w:rPr>
          <w:rFonts w:ascii="Calibri" w:cs="Calibri" w:hAnsi="Calibri" w:eastAsia="Calibri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Text body"/>
        <w:spacing w:after="0" w:line="408" w:lineRule="auto"/>
        <w:jc w:val="center"/>
        <w:rPr>
          <w:rFonts w:ascii="Calibri" w:cs="Calibri" w:hAnsi="Calibri" w:eastAsia="Calibri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§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7</w:t>
      </w:r>
    </w:p>
    <w:p>
      <w:pPr>
        <w:pStyle w:val="Text body"/>
        <w:spacing w:after="0" w:line="408" w:lineRule="auto"/>
        <w:jc w:val="center"/>
        <w:rPr>
          <w:rFonts w:ascii="Calibri" w:cs="Calibri" w:hAnsi="Calibri" w:eastAsia="Calibri"/>
          <w:b w:val="1"/>
          <w:bCs w:val="1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Prowadz</w:t>
      </w:r>
      <w:r>
        <w:rPr>
          <w:rFonts w:ascii="Calibri" w:hAnsi="Calibri" w:hint="default"/>
          <w:b w:val="1"/>
          <w:bCs w:val="1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ą</w:t>
      </w:r>
      <w:r>
        <w:rPr>
          <w:rFonts w:ascii="Calibri" w:hAnsi="Calibri"/>
          <w:b w:val="1"/>
          <w:bCs w:val="1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cy warsztaty</w:t>
      </w:r>
    </w:p>
    <w:p>
      <w:pPr>
        <w:pStyle w:val="Text body"/>
        <w:spacing w:after="0" w:line="408" w:lineRule="auto"/>
        <w:jc w:val="center"/>
        <w:rPr>
          <w:rFonts w:ascii="Calibri" w:cs="Calibri" w:hAnsi="Calibri" w:eastAsia="Calibri"/>
          <w:b w:val="1"/>
          <w:bCs w:val="1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Prowadz</w:t>
      </w:r>
      <w:r>
        <w:rPr>
          <w:rFonts w:ascii="Calibri" w:hAnsi="Calibri" w:hint="default"/>
          <w:b w:val="1"/>
          <w:bCs w:val="1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ą</w:t>
      </w:r>
      <w:r>
        <w:rPr>
          <w:rFonts w:ascii="Calibri" w:hAnsi="Calibri"/>
          <w:b w:val="1"/>
          <w:bCs w:val="1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cy grup</w:t>
      </w:r>
      <w:r>
        <w:rPr>
          <w:rFonts w:ascii="Calibri" w:hAnsi="Calibri" w:hint="default"/>
          <w:b w:val="1"/>
          <w:bCs w:val="1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ę </w:t>
      </w:r>
      <w:r>
        <w:rPr>
          <w:rFonts w:ascii="Calibri" w:hAnsi="Calibri"/>
          <w:b w:val="1"/>
          <w:bCs w:val="1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uczestnik</w:t>
      </w:r>
      <w:r>
        <w:rPr>
          <w:rFonts w:ascii="Calibri" w:hAnsi="Calibri" w:hint="default"/>
          <w:b w:val="1"/>
          <w:bCs w:val="1"/>
          <w:outline w:val="0"/>
          <w:color w:val="444444"/>
          <w:u w:color="444444"/>
          <w:rtl w:val="0"/>
          <w:lang w:val="es-ES_tradnl"/>
          <w14:textFill>
            <w14:solidFill>
              <w14:srgbClr w14:val="444444"/>
            </w14:solidFill>
          </w14:textFill>
        </w:rPr>
        <w:t>ó</w:t>
      </w:r>
      <w:r>
        <w:rPr>
          <w:rFonts w:ascii="Calibri" w:hAnsi="Calibri"/>
          <w:b w:val="1"/>
          <w:bCs w:val="1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 ma obowi</w:t>
      </w:r>
      <w:r>
        <w:rPr>
          <w:rFonts w:ascii="Calibri" w:hAnsi="Calibri" w:hint="default"/>
          <w:b w:val="1"/>
          <w:bCs w:val="1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ą</w:t>
      </w:r>
      <w:r>
        <w:rPr>
          <w:rFonts w:ascii="Calibri" w:hAnsi="Calibri"/>
          <w:b w:val="1"/>
          <w:bCs w:val="1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zek:</w:t>
      </w:r>
    </w:p>
    <w:p>
      <w:pPr>
        <w:pStyle w:val="Text body"/>
        <w:numPr>
          <w:ilvl w:val="0"/>
          <w:numId w:val="10"/>
        </w:numPr>
        <w:bidi w:val="0"/>
        <w:spacing w:after="0" w:line="408" w:lineRule="auto"/>
        <w:ind w:right="0"/>
        <w:jc w:val="both"/>
        <w:rPr>
          <w:rFonts w:ascii="Calibri" w:hAnsi="Calibri"/>
          <w:outline w:val="0"/>
          <w:color w:val="444444"/>
          <w:rtl w:val="0"/>
          <w14:textFill>
            <w14:solidFill>
              <w14:srgbClr w14:val="444444"/>
            </w14:solidFill>
          </w14:textFill>
        </w:rPr>
      </w:pP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Zapewni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ć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wszystkie niezb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ę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dne materia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ł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y i narz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ę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dzia niezb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ę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dne do przeprowadzenia warsztat</w:t>
      </w:r>
      <w:r>
        <w:rPr>
          <w:rFonts w:ascii="Calibri" w:hAnsi="Calibri" w:hint="default"/>
          <w:outline w:val="0"/>
          <w:color w:val="444444"/>
          <w:u w:color="444444"/>
          <w:rtl w:val="0"/>
          <w:lang w:val="es-ES_tradnl"/>
          <w14:textFill>
            <w14:solidFill>
              <w14:srgbClr w14:val="444444"/>
            </w14:solidFill>
          </w14:textFill>
        </w:rPr>
        <w:t>ó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w.</w:t>
      </w:r>
    </w:p>
    <w:p>
      <w:pPr>
        <w:pStyle w:val="Text body"/>
        <w:numPr>
          <w:ilvl w:val="0"/>
          <w:numId w:val="10"/>
        </w:numPr>
        <w:bidi w:val="0"/>
        <w:spacing w:after="0" w:line="408" w:lineRule="auto"/>
        <w:ind w:right="0"/>
        <w:jc w:val="both"/>
        <w:rPr>
          <w:rFonts w:ascii="Calibri" w:hAnsi="Calibri"/>
          <w:outline w:val="0"/>
          <w:color w:val="444444"/>
          <w:rtl w:val="0"/>
          <w14:textFill>
            <w14:solidFill>
              <w14:srgbClr w14:val="444444"/>
            </w14:solidFill>
          </w14:textFill>
        </w:rPr>
      </w:pP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 dniu warsztat</w:t>
      </w:r>
      <w:r>
        <w:rPr>
          <w:rFonts w:ascii="Calibri" w:hAnsi="Calibri" w:hint="default"/>
          <w:outline w:val="0"/>
          <w:color w:val="444444"/>
          <w:u w:color="444444"/>
          <w:rtl w:val="0"/>
          <w:lang w:val="es-ES_tradnl"/>
          <w14:textFill>
            <w14:solidFill>
              <w14:srgbClr w14:val="444444"/>
            </w14:solidFill>
          </w14:textFill>
        </w:rPr>
        <w:t>ó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 przyby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ć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odpowiednio wcze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ś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nie na miejsce, aby nale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ż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ycie rozdysponowa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ć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narz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ę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dzia i materia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ł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y na stanowisku ka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ż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dego uczestnika. </w:t>
      </w:r>
    </w:p>
    <w:p>
      <w:pPr>
        <w:pStyle w:val="Text body"/>
        <w:numPr>
          <w:ilvl w:val="0"/>
          <w:numId w:val="10"/>
        </w:numPr>
        <w:bidi w:val="0"/>
        <w:spacing w:after="0" w:line="408" w:lineRule="auto"/>
        <w:ind w:right="0"/>
        <w:jc w:val="both"/>
        <w:rPr>
          <w:rFonts w:ascii="Calibri" w:hAnsi="Calibri"/>
          <w:outline w:val="0"/>
          <w:color w:val="444444"/>
          <w:rtl w:val="0"/>
          <w14:textFill>
            <w14:solidFill>
              <w14:srgbClr w14:val="444444"/>
            </w14:solidFill>
          </w14:textFill>
        </w:rPr>
      </w:pP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Przestrzega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ć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zasad wsp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ółż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ycia spo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ł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ecznego, szanowa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ć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prawa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 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i godno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ść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uczestnik</w:t>
      </w:r>
      <w:r>
        <w:rPr>
          <w:rFonts w:ascii="Calibri" w:hAnsi="Calibri" w:hint="default"/>
          <w:outline w:val="0"/>
          <w:color w:val="444444"/>
          <w:u w:color="444444"/>
          <w:rtl w:val="0"/>
          <w:lang w:val="es-ES_tradnl"/>
          <w14:textFill>
            <w14:solidFill>
              <w14:srgbClr w14:val="444444"/>
            </w14:solidFill>
          </w14:textFill>
        </w:rPr>
        <w:t>ó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 Warsztat</w:t>
      </w:r>
      <w:r>
        <w:rPr>
          <w:rFonts w:ascii="Calibri" w:hAnsi="Calibri" w:hint="default"/>
          <w:outline w:val="0"/>
          <w:color w:val="444444"/>
          <w:u w:color="444444"/>
          <w:rtl w:val="0"/>
          <w:lang w:val="es-ES_tradnl"/>
          <w14:textFill>
            <w14:solidFill>
              <w14:srgbClr w14:val="444444"/>
            </w14:solidFill>
          </w14:textFill>
        </w:rPr>
        <w:t>ó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w.</w:t>
      </w:r>
    </w:p>
    <w:p>
      <w:pPr>
        <w:pStyle w:val="Text body"/>
        <w:numPr>
          <w:ilvl w:val="0"/>
          <w:numId w:val="10"/>
        </w:numPr>
        <w:bidi w:val="0"/>
        <w:spacing w:after="0" w:line="408" w:lineRule="auto"/>
        <w:ind w:right="0"/>
        <w:jc w:val="both"/>
        <w:rPr>
          <w:rFonts w:ascii="Calibri" w:hAnsi="Calibri"/>
          <w:outline w:val="0"/>
          <w:color w:val="444444"/>
          <w:rtl w:val="0"/>
          <w14:textFill>
            <w14:solidFill>
              <w14:srgbClr w14:val="444444"/>
            </w14:solidFill>
          </w14:textFill>
        </w:rPr>
      </w:pP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Wsp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ół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dzia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ł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a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ć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z Organizatorem i na bie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żą</w:t>
      </w:r>
      <w:r>
        <w:rPr>
          <w:rFonts w:ascii="Calibri" w:hAnsi="Calibri"/>
          <w:outline w:val="0"/>
          <w:color w:val="444444"/>
          <w:u w:color="444444"/>
          <w:rtl w:val="0"/>
          <w:lang w:val="it-IT"/>
          <w14:textFill>
            <w14:solidFill>
              <w14:srgbClr w14:val="444444"/>
            </w14:solidFill>
          </w14:textFill>
        </w:rPr>
        <w:t>co.</w:t>
      </w:r>
    </w:p>
    <w:p>
      <w:pPr>
        <w:pStyle w:val="Text body"/>
        <w:numPr>
          <w:ilvl w:val="0"/>
          <w:numId w:val="10"/>
        </w:numPr>
        <w:bidi w:val="0"/>
        <w:spacing w:after="0" w:line="408" w:lineRule="auto"/>
        <w:ind w:right="0"/>
        <w:jc w:val="both"/>
        <w:rPr>
          <w:rFonts w:ascii="Calibri" w:hAnsi="Calibri"/>
          <w:outline w:val="0"/>
          <w:color w:val="444444"/>
          <w:rtl w:val="0"/>
          <w14:textFill>
            <w14:solidFill>
              <w14:srgbClr w14:val="444444"/>
            </w14:solidFill>
          </w14:textFill>
        </w:rPr>
      </w:pP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Uzupe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ł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nia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ć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list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ę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obecno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ś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ci uczestnik</w:t>
      </w:r>
      <w:r>
        <w:rPr>
          <w:rFonts w:ascii="Calibri" w:hAnsi="Calibri" w:hint="default"/>
          <w:outline w:val="0"/>
          <w:color w:val="444444"/>
          <w:u w:color="444444"/>
          <w:rtl w:val="0"/>
          <w:lang w:val="es-ES_tradnl"/>
          <w14:textFill>
            <w14:solidFill>
              <w14:srgbClr w14:val="444444"/>
            </w14:solidFill>
          </w14:textFill>
        </w:rPr>
        <w:t>ó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w.</w:t>
      </w:r>
    </w:p>
    <w:p>
      <w:pPr>
        <w:pStyle w:val="Text body"/>
        <w:numPr>
          <w:ilvl w:val="0"/>
          <w:numId w:val="10"/>
        </w:numPr>
        <w:bidi w:val="0"/>
        <w:spacing w:after="0" w:line="408" w:lineRule="auto"/>
        <w:ind w:right="0"/>
        <w:jc w:val="both"/>
        <w:rPr>
          <w:rFonts w:ascii="Calibri" w:hAnsi="Calibri"/>
          <w:outline w:val="0"/>
          <w:color w:val="444444"/>
          <w:rtl w:val="0"/>
          <w14:textFill>
            <w14:solidFill>
              <w14:srgbClr w14:val="444444"/>
            </w14:solidFill>
          </w14:textFill>
        </w:rPr>
      </w:pP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Przestrzega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ć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przepis</w:t>
      </w:r>
      <w:r>
        <w:rPr>
          <w:rFonts w:ascii="Calibri" w:hAnsi="Calibri" w:hint="default"/>
          <w:outline w:val="0"/>
          <w:color w:val="444444"/>
          <w:u w:color="444444"/>
          <w:rtl w:val="0"/>
          <w:lang w:val="es-ES_tradnl"/>
          <w14:textFill>
            <w14:solidFill>
              <w14:srgbClr w14:val="444444"/>
            </w14:solidFill>
          </w14:textFill>
        </w:rPr>
        <w:t>ó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 bhp i p-po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ż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. oraz ustalonego regulaminu.</w:t>
      </w:r>
    </w:p>
    <w:p>
      <w:pPr>
        <w:pStyle w:val="Text body"/>
        <w:numPr>
          <w:ilvl w:val="0"/>
          <w:numId w:val="10"/>
        </w:numPr>
        <w:bidi w:val="0"/>
        <w:spacing w:after="0" w:line="408" w:lineRule="auto"/>
        <w:ind w:right="0"/>
        <w:jc w:val="both"/>
        <w:rPr>
          <w:rFonts w:ascii="Calibri" w:hAnsi="Calibri"/>
          <w:outline w:val="0"/>
          <w:color w:val="444444"/>
          <w:rtl w:val="0"/>
          <w14:textFill>
            <w14:solidFill>
              <w14:srgbClr w14:val="444444"/>
            </w14:solidFill>
          </w14:textFill>
        </w:rPr>
      </w:pP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Sumiennie prowadzi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ć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program Warsztat</w:t>
      </w:r>
      <w:r>
        <w:rPr>
          <w:rFonts w:ascii="Calibri" w:hAnsi="Calibri" w:hint="default"/>
          <w:outline w:val="0"/>
          <w:color w:val="444444"/>
          <w:u w:color="444444"/>
          <w:rtl w:val="0"/>
          <w:lang w:val="es-ES_tradnl"/>
          <w14:textFill>
            <w14:solidFill>
              <w14:srgbClr w14:val="444444"/>
            </w14:solidFill>
          </w14:textFill>
        </w:rPr>
        <w:t>ó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w.</w:t>
      </w:r>
    </w:p>
    <w:p>
      <w:pPr>
        <w:pStyle w:val="Text body"/>
        <w:spacing w:after="0" w:line="408" w:lineRule="auto"/>
        <w:jc w:val="both"/>
        <w:rPr>
          <w:rFonts w:ascii="Calibri" w:cs="Calibri" w:hAnsi="Calibri" w:eastAsia="Calibri"/>
          <w:b w:val="1"/>
          <w:bCs w:val="1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Text body"/>
        <w:spacing w:after="0" w:line="408" w:lineRule="auto"/>
        <w:jc w:val="center"/>
        <w:rPr>
          <w:rFonts w:ascii="Calibri" w:cs="Calibri" w:hAnsi="Calibri" w:eastAsia="Calibri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§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8</w:t>
      </w:r>
    </w:p>
    <w:p>
      <w:pPr>
        <w:pStyle w:val="Text body"/>
        <w:spacing w:after="0" w:line="408" w:lineRule="auto"/>
        <w:jc w:val="center"/>
        <w:rPr>
          <w:rFonts w:ascii="Calibri" w:cs="Calibri" w:hAnsi="Calibri" w:eastAsia="Calibri"/>
          <w:b w:val="1"/>
          <w:bCs w:val="1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Dodatkowe informacje</w:t>
      </w:r>
    </w:p>
    <w:p>
      <w:pPr>
        <w:pStyle w:val="Text body"/>
        <w:spacing w:after="0" w:line="408" w:lineRule="auto"/>
        <w:jc w:val="both"/>
        <w:rPr>
          <w:rFonts w:ascii="Calibri" w:cs="Calibri" w:hAnsi="Calibri" w:eastAsia="Calibri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1. Wszystkie zmiany Regulaminu wymagaj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ą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formy pisemnej.</w:t>
      </w:r>
    </w:p>
    <w:p>
      <w:pPr>
        <w:pStyle w:val="Text body"/>
        <w:spacing w:after="0" w:line="408" w:lineRule="auto"/>
        <w:jc w:val="both"/>
        <w:rPr>
          <w:rFonts w:ascii="Calibri" w:cs="Calibri" w:hAnsi="Calibri" w:eastAsia="Calibri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2. Organizator zastrzega sobie mo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ż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liwo</w:t>
      </w:r>
      <w:r>
        <w:rPr>
          <w:rFonts w:ascii="Calibri" w:hAnsi="Calibri" w:hint="default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ść </w:t>
      </w:r>
      <w:r>
        <w:rPr>
          <w:rFonts w:ascii="Calibri" w:hAnsi="Calibri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zmiany niniejszego Regulaminu.</w:t>
      </w:r>
    </w:p>
    <w:p>
      <w:pPr>
        <w:pStyle w:val="Text body"/>
        <w:spacing w:after="0" w:line="408" w:lineRule="auto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2325" w:left="1417" w:header="708" w:footer="226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pBdr>
        <w:top w:val="nil"/>
        <w:left w:val="nil"/>
        <w:bottom w:val="single" w:color="000001" w:sz="6" w:space="0" w:shadow="0" w:frame="0"/>
        <w:right w:val="nil"/>
      </w:pBdr>
      <w:tabs>
        <w:tab w:val="center" w:pos="4536"/>
        <w:tab w:val="right" w:pos="9046"/>
      </w:tabs>
    </w:pPr>
    <w:r>
      <w:rPr>
        <w:rFonts w:ascii="Calibri" w:cs="Calibri" w:hAnsi="Calibri" w:eastAsia="Calibri"/>
        <w:sz w:val="22"/>
        <w:szCs w:val="22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4447539</wp:posOffset>
          </wp:positionH>
          <wp:positionV relativeFrom="page">
            <wp:posOffset>9134475</wp:posOffset>
          </wp:positionV>
          <wp:extent cx="552450" cy="544830"/>
          <wp:effectExtent l="0" t="0" r="0" b="0"/>
          <wp:wrapNone/>
          <wp:docPr id="1073741825" name="officeArt object" descr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jpg" descr="image3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448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1221739</wp:posOffset>
          </wp:positionH>
          <wp:positionV relativeFrom="page">
            <wp:posOffset>9133205</wp:posOffset>
          </wp:positionV>
          <wp:extent cx="847725" cy="514350"/>
          <wp:effectExtent l="0" t="0" r="0" b="0"/>
          <wp:wrapNone/>
          <wp:docPr id="1073741826" name="officeArt object" descr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8.png" descr="image8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514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678180</wp:posOffset>
              </wp:positionH>
              <wp:positionV relativeFrom="page">
                <wp:posOffset>9714865</wp:posOffset>
              </wp:positionV>
              <wp:extent cx="6121400" cy="708917"/>
              <wp:effectExtent l="0" t="0" r="0" b="0"/>
              <wp:wrapNone/>
              <wp:docPr id="1073741827" name="officeArt object" descr="Prostokąt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1400" cy="708917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Zawartość ramki"/>
                            <w:jc w:val="center"/>
                            <w:outlineLvl w:val="1"/>
                            <w:rPr>
                              <w:rFonts w:ascii="Tahoma" w:cs="Tahoma" w:hAnsi="Tahoma" w:eastAsia="Tahoma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Tahoma" w:hAnsi="Tahoma" w:hint="default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„</w:t>
                          </w:r>
                          <w:r>
                            <w:rPr>
                              <w:rFonts w:ascii="Tahoma" w:hAnsi="Tahoma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Europejski Fundusz Rolny na rzecz Rozwoju Obszar</w:t>
                          </w:r>
                          <w:r>
                            <w:rPr>
                              <w:rFonts w:ascii="Tahoma" w:hAnsi="Tahoma" w:hint="default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:lang w:val="es-ES_tradnl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ó</w:t>
                          </w:r>
                          <w:r>
                            <w:rPr>
                              <w:rFonts w:ascii="Tahoma" w:hAnsi="Tahoma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w Wiejskich: Europa inwestuj</w:t>
                          </w:r>
                          <w:r>
                            <w:rPr>
                              <w:rFonts w:ascii="Tahoma" w:hAnsi="Tahoma" w:hint="default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ą</w:t>
                          </w:r>
                          <w:r>
                            <w:rPr>
                              <w:rFonts w:ascii="Tahoma" w:hAnsi="Tahoma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ca w obszary wiejskie</w:t>
                          </w:r>
                          <w:r>
                            <w:rPr>
                              <w:rFonts w:ascii="Tahoma" w:hAnsi="Tahoma" w:hint="default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”</w:t>
                          </w:r>
                          <w:r>
                            <w:rPr>
                              <w:rFonts w:ascii="Tahoma" w:hAnsi="Tahoma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. Operacja pn. </w:t>
                          </w:r>
                          <w:r>
                            <w:rPr>
                              <w:rFonts w:ascii="Tahoma" w:hAnsi="Tahoma" w:hint="default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„</w:t>
                          </w:r>
                          <w:r>
                            <w:rPr>
                              <w:rFonts w:ascii="Tahoma" w:hAnsi="Tahoma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:lang w:val="en-US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Tw</w:t>
                          </w:r>
                          <w:r>
                            <w:rPr>
                              <w:rFonts w:ascii="Tahoma" w:hAnsi="Tahoma" w:hint="default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:lang w:val="es-ES_tradnl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ó</w:t>
                          </w:r>
                          <w:r>
                            <w:rPr>
                              <w:rFonts w:ascii="Tahoma" w:hAnsi="Tahoma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rcze Spotkania Artystyczne po</w:t>
                          </w:r>
                          <w:r>
                            <w:rPr>
                              <w:rFonts w:ascii="Tahoma" w:hAnsi="Tahoma" w:hint="default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łą</w:t>
                          </w:r>
                          <w:r>
                            <w:rPr>
                              <w:rFonts w:ascii="Tahoma" w:hAnsi="Tahoma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czone z Festiwalem Rozmaito</w:t>
                          </w:r>
                          <w:r>
                            <w:rPr>
                              <w:rFonts w:ascii="Tahoma" w:hAnsi="Tahoma" w:hint="default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ś</w:t>
                          </w:r>
                          <w:r>
                            <w:rPr>
                              <w:rFonts w:ascii="Tahoma" w:hAnsi="Tahoma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ci i Sztuki Wszelakiej na Wo</w:t>
                          </w:r>
                          <w:r>
                            <w:rPr>
                              <w:rFonts w:ascii="Tahoma" w:hAnsi="Tahoma" w:hint="default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ź</w:t>
                          </w:r>
                          <w:r>
                            <w:rPr>
                              <w:rFonts w:ascii="Tahoma" w:hAnsi="Tahoma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nickim Rynku, jako element obchod</w:t>
                          </w:r>
                          <w:r>
                            <w:rPr>
                              <w:rFonts w:ascii="Tahoma" w:hAnsi="Tahoma" w:hint="default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:lang w:val="es-ES_tradnl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ó</w:t>
                          </w:r>
                          <w:r>
                            <w:rPr>
                              <w:rFonts w:ascii="Tahoma" w:hAnsi="Tahoma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w 750-lecia istnienia Wo</w:t>
                          </w:r>
                          <w:r>
                            <w:rPr>
                              <w:rFonts w:ascii="Tahoma" w:hAnsi="Tahoma" w:hint="default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ź</w:t>
                          </w:r>
                          <w:r>
                            <w:rPr>
                              <w:rFonts w:ascii="Tahoma" w:hAnsi="Tahoma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nik</w:t>
                          </w:r>
                          <w:r>
                            <w:rPr>
                              <w:rFonts w:ascii="Tahoma" w:hAnsi="Tahoma" w:hint="default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” </w:t>
                          </w:r>
                          <w:r>
                            <w:rPr>
                              <w:rFonts w:ascii="Tahoma" w:hAnsi="Tahoma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wsp</w:t>
                          </w:r>
                          <w:r>
                            <w:rPr>
                              <w:rFonts w:ascii="Tahoma" w:hAnsi="Tahoma" w:hint="default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ół</w:t>
                          </w:r>
                          <w:r>
                            <w:rPr>
                              <w:rFonts w:ascii="Tahoma" w:hAnsi="Tahoma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finansowana jest ze </w:t>
                          </w:r>
                          <w:r>
                            <w:rPr>
                              <w:rFonts w:ascii="Tahoma" w:hAnsi="Tahoma" w:hint="default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ś</w:t>
                          </w:r>
                          <w:r>
                            <w:rPr>
                              <w:rFonts w:ascii="Tahoma" w:hAnsi="Tahoma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rodk</w:t>
                          </w:r>
                          <w:r>
                            <w:rPr>
                              <w:rFonts w:ascii="Tahoma" w:hAnsi="Tahoma" w:hint="default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:lang w:val="es-ES_tradnl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ó</w:t>
                          </w:r>
                          <w:r>
                            <w:rPr>
                              <w:rFonts w:ascii="Tahoma" w:hAnsi="Tahoma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w Unii Europejskiej w ramach dzia</w:t>
                          </w:r>
                          <w:r>
                            <w:rPr>
                              <w:rFonts w:ascii="Tahoma" w:hAnsi="Tahoma" w:hint="default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ł</w:t>
                          </w:r>
                          <w:r>
                            <w:rPr>
                              <w:rFonts w:ascii="Tahoma" w:hAnsi="Tahoma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ania 19 </w:t>
                          </w:r>
                          <w:r>
                            <w:rPr>
                              <w:rFonts w:ascii="Tahoma" w:hAnsi="Tahoma" w:hint="default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„</w:t>
                          </w:r>
                          <w:r>
                            <w:rPr>
                              <w:rFonts w:ascii="Tahoma" w:hAnsi="Tahoma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Wsparcie dla rozwoju lokalnego </w:t>
                          </w:r>
                          <w:r>
                            <w:rPr>
                              <w:rFonts w:ascii="Tahoma" w:cs="Tahoma" w:hAnsi="Tahoma" w:eastAsia="Tahoma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br w:type="textWrapping"/>
                          </w:r>
                          <w:r>
                            <w:rPr>
                              <w:rFonts w:ascii="Tahoma" w:hAnsi="Tahoma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w ramach inicjatywy LEADER</w:t>
                          </w:r>
                          <w:r>
                            <w:rPr>
                              <w:rFonts w:ascii="Tahoma" w:hAnsi="Tahoma" w:hint="default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” </w:t>
                          </w:r>
                          <w:r>
                            <w:rPr>
                              <w:rFonts w:ascii="Tahoma" w:hAnsi="Tahoma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poddzia</w:t>
                          </w:r>
                          <w:r>
                            <w:rPr>
                              <w:rFonts w:ascii="Tahoma" w:hAnsi="Tahoma" w:hint="default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ł</w:t>
                          </w:r>
                          <w:r>
                            <w:rPr>
                              <w:rFonts w:ascii="Tahoma" w:hAnsi="Tahoma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ania 19.2 "Wsparcie na wdra</w:t>
                          </w:r>
                          <w:r>
                            <w:rPr>
                              <w:rFonts w:ascii="Tahoma" w:hAnsi="Tahoma" w:hint="default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ż</w:t>
                          </w:r>
                          <w:r>
                            <w:rPr>
                              <w:rFonts w:ascii="Tahoma" w:hAnsi="Tahoma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anie operacji w ramach strategii rozwoju lokalnego kierowanego przez spo</w:t>
                          </w:r>
                          <w:r>
                            <w:rPr>
                              <w:rFonts w:ascii="Tahoma" w:hAnsi="Tahoma" w:hint="default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ł</w:t>
                          </w:r>
                          <w:r>
                            <w:rPr>
                              <w:rFonts w:ascii="Tahoma" w:hAnsi="Tahoma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eczno</w:t>
                          </w:r>
                          <w:r>
                            <w:rPr>
                              <w:rFonts w:ascii="Tahoma" w:hAnsi="Tahoma" w:hint="default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ść</w:t>
                          </w:r>
                        </w:p>
                        <w:p>
                          <w:pPr>
                            <w:pStyle w:val="Zawartość ramki"/>
                            <w:jc w:val="center"/>
                            <w:outlineLvl w:val="1"/>
                            <w:rPr>
                              <w:rFonts w:ascii="Cambria" w:cs="Cambria" w:hAnsi="Cambria" w:eastAsia="Cambria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Tahoma" w:hAnsi="Tahoma" w:hint="default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”</w:t>
                          </w:r>
                          <w:r>
                            <w:rPr>
                              <w:rFonts w:ascii="Cambria" w:cs="Cambria" w:hAnsi="Cambria" w:eastAsia="Cambria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Zawartość ramki"/>
                            <w:jc w:val="center"/>
                          </w:pPr>
                          <w:r/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53.4pt;margin-top:765.0pt;width:482.0pt;height:55.8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Zawartość ramki"/>
                      <w:jc w:val="center"/>
                      <w:outlineLvl w:val="1"/>
                      <w:rPr>
                        <w:rFonts w:ascii="Tahoma" w:cs="Tahoma" w:hAnsi="Tahoma" w:eastAsia="Tahoma"/>
                        <w:outline w:val="0"/>
                        <w:color w:val="000000"/>
                        <w:sz w:val="16"/>
                        <w:szCs w:val="16"/>
                        <w:u w:color="00000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</w:pPr>
                    <w:r>
                      <w:rPr>
                        <w:rFonts w:ascii="Tahoma" w:hAnsi="Tahoma" w:hint="default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„</w:t>
                    </w:r>
                    <w:r>
                      <w:rPr>
                        <w:rFonts w:ascii="Tahoma" w:hAnsi="Tahoma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Europejski Fundusz Rolny na rzecz Rozwoju Obszar</w:t>
                    </w:r>
                    <w:r>
                      <w:rPr>
                        <w:rFonts w:ascii="Tahoma" w:hAnsi="Tahoma" w:hint="default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:lang w:val="es-ES_tradnl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ó</w:t>
                    </w:r>
                    <w:r>
                      <w:rPr>
                        <w:rFonts w:ascii="Tahoma" w:hAnsi="Tahoma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w Wiejskich: Europa inwestuj</w:t>
                    </w:r>
                    <w:r>
                      <w:rPr>
                        <w:rFonts w:ascii="Tahoma" w:hAnsi="Tahoma" w:hint="default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ą</w:t>
                    </w:r>
                    <w:r>
                      <w:rPr>
                        <w:rFonts w:ascii="Tahoma" w:hAnsi="Tahoma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ca w obszary wiejskie</w:t>
                    </w:r>
                    <w:r>
                      <w:rPr>
                        <w:rFonts w:ascii="Tahoma" w:hAnsi="Tahoma" w:hint="default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”</w:t>
                    </w:r>
                    <w:r>
                      <w:rPr>
                        <w:rFonts w:ascii="Tahoma" w:hAnsi="Tahoma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 xml:space="preserve">. Operacja pn. </w:t>
                    </w:r>
                    <w:r>
                      <w:rPr>
                        <w:rFonts w:ascii="Tahoma" w:hAnsi="Tahoma" w:hint="default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„</w:t>
                    </w:r>
                    <w:r>
                      <w:rPr>
                        <w:rFonts w:ascii="Tahoma" w:hAnsi="Tahoma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:lang w:val="en-US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Tw</w:t>
                    </w:r>
                    <w:r>
                      <w:rPr>
                        <w:rFonts w:ascii="Tahoma" w:hAnsi="Tahoma" w:hint="default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:lang w:val="es-ES_tradnl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ó</w:t>
                    </w:r>
                    <w:r>
                      <w:rPr>
                        <w:rFonts w:ascii="Tahoma" w:hAnsi="Tahoma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rcze Spotkania Artystyczne po</w:t>
                    </w:r>
                    <w:r>
                      <w:rPr>
                        <w:rFonts w:ascii="Tahoma" w:hAnsi="Tahoma" w:hint="default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łą</w:t>
                    </w:r>
                    <w:r>
                      <w:rPr>
                        <w:rFonts w:ascii="Tahoma" w:hAnsi="Tahoma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czone z Festiwalem Rozmaito</w:t>
                    </w:r>
                    <w:r>
                      <w:rPr>
                        <w:rFonts w:ascii="Tahoma" w:hAnsi="Tahoma" w:hint="default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ś</w:t>
                    </w:r>
                    <w:r>
                      <w:rPr>
                        <w:rFonts w:ascii="Tahoma" w:hAnsi="Tahoma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ci i Sztuki Wszelakiej na Wo</w:t>
                    </w:r>
                    <w:r>
                      <w:rPr>
                        <w:rFonts w:ascii="Tahoma" w:hAnsi="Tahoma" w:hint="default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ź</w:t>
                    </w:r>
                    <w:r>
                      <w:rPr>
                        <w:rFonts w:ascii="Tahoma" w:hAnsi="Tahoma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nickim Rynku, jako element obchod</w:t>
                    </w:r>
                    <w:r>
                      <w:rPr>
                        <w:rFonts w:ascii="Tahoma" w:hAnsi="Tahoma" w:hint="default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:lang w:val="es-ES_tradnl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ó</w:t>
                    </w:r>
                    <w:r>
                      <w:rPr>
                        <w:rFonts w:ascii="Tahoma" w:hAnsi="Tahoma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w 750-lecia istnienia Wo</w:t>
                    </w:r>
                    <w:r>
                      <w:rPr>
                        <w:rFonts w:ascii="Tahoma" w:hAnsi="Tahoma" w:hint="default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ź</w:t>
                    </w:r>
                    <w:r>
                      <w:rPr>
                        <w:rFonts w:ascii="Tahoma" w:hAnsi="Tahoma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nik</w:t>
                    </w:r>
                    <w:r>
                      <w:rPr>
                        <w:rFonts w:ascii="Tahoma" w:hAnsi="Tahoma" w:hint="default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 xml:space="preserve">” </w:t>
                    </w:r>
                    <w:r>
                      <w:rPr>
                        <w:rFonts w:ascii="Tahoma" w:hAnsi="Tahoma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wsp</w:t>
                    </w:r>
                    <w:r>
                      <w:rPr>
                        <w:rFonts w:ascii="Tahoma" w:hAnsi="Tahoma" w:hint="default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ół</w:t>
                    </w:r>
                    <w:r>
                      <w:rPr>
                        <w:rFonts w:ascii="Tahoma" w:hAnsi="Tahoma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 xml:space="preserve">finansowana jest ze </w:t>
                    </w:r>
                    <w:r>
                      <w:rPr>
                        <w:rFonts w:ascii="Tahoma" w:hAnsi="Tahoma" w:hint="default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ś</w:t>
                    </w:r>
                    <w:r>
                      <w:rPr>
                        <w:rFonts w:ascii="Tahoma" w:hAnsi="Tahoma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rodk</w:t>
                    </w:r>
                    <w:r>
                      <w:rPr>
                        <w:rFonts w:ascii="Tahoma" w:hAnsi="Tahoma" w:hint="default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:lang w:val="es-ES_tradnl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ó</w:t>
                    </w:r>
                    <w:r>
                      <w:rPr>
                        <w:rFonts w:ascii="Tahoma" w:hAnsi="Tahoma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w Unii Europejskiej w ramach dzia</w:t>
                    </w:r>
                    <w:r>
                      <w:rPr>
                        <w:rFonts w:ascii="Tahoma" w:hAnsi="Tahoma" w:hint="default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ł</w:t>
                    </w:r>
                    <w:r>
                      <w:rPr>
                        <w:rFonts w:ascii="Tahoma" w:hAnsi="Tahoma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 xml:space="preserve">ania 19 </w:t>
                    </w:r>
                    <w:r>
                      <w:rPr>
                        <w:rFonts w:ascii="Tahoma" w:hAnsi="Tahoma" w:hint="default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„</w:t>
                    </w:r>
                    <w:r>
                      <w:rPr>
                        <w:rFonts w:ascii="Tahoma" w:hAnsi="Tahoma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 xml:space="preserve">Wsparcie dla rozwoju lokalnego </w:t>
                    </w:r>
                    <w:r>
                      <w:rPr>
                        <w:rFonts w:ascii="Tahoma" w:cs="Tahoma" w:hAnsi="Tahoma" w:eastAsia="Tahoma"/>
                        <w:outline w:val="0"/>
                        <w:color w:val="000000"/>
                        <w:sz w:val="16"/>
                        <w:szCs w:val="16"/>
                        <w:u w:color="00000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br w:type="textWrapping"/>
                    </w:r>
                    <w:r>
                      <w:rPr>
                        <w:rFonts w:ascii="Tahoma" w:hAnsi="Tahoma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w ramach inicjatywy LEADER</w:t>
                    </w:r>
                    <w:r>
                      <w:rPr>
                        <w:rFonts w:ascii="Tahoma" w:hAnsi="Tahoma" w:hint="default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 xml:space="preserve">” </w:t>
                    </w:r>
                    <w:r>
                      <w:rPr>
                        <w:rFonts w:ascii="Tahoma" w:hAnsi="Tahoma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poddzia</w:t>
                    </w:r>
                    <w:r>
                      <w:rPr>
                        <w:rFonts w:ascii="Tahoma" w:hAnsi="Tahoma" w:hint="default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ł</w:t>
                    </w:r>
                    <w:r>
                      <w:rPr>
                        <w:rFonts w:ascii="Tahoma" w:hAnsi="Tahoma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ania 19.2 "Wsparcie na wdra</w:t>
                    </w:r>
                    <w:r>
                      <w:rPr>
                        <w:rFonts w:ascii="Tahoma" w:hAnsi="Tahoma" w:hint="default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ż</w:t>
                    </w:r>
                    <w:r>
                      <w:rPr>
                        <w:rFonts w:ascii="Tahoma" w:hAnsi="Tahoma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anie operacji w ramach strategii rozwoju lokalnego kierowanego przez spo</w:t>
                    </w:r>
                    <w:r>
                      <w:rPr>
                        <w:rFonts w:ascii="Tahoma" w:hAnsi="Tahoma" w:hint="default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ł</w:t>
                    </w:r>
                    <w:r>
                      <w:rPr>
                        <w:rFonts w:ascii="Tahoma" w:hAnsi="Tahoma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eczno</w:t>
                    </w:r>
                    <w:r>
                      <w:rPr>
                        <w:rFonts w:ascii="Tahoma" w:hAnsi="Tahoma" w:hint="default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ść</w:t>
                    </w:r>
                  </w:p>
                  <w:p>
                    <w:pPr>
                      <w:pStyle w:val="Zawartość ramki"/>
                      <w:jc w:val="center"/>
                      <w:outlineLvl w:val="1"/>
                      <w:rPr>
                        <w:rFonts w:ascii="Cambria" w:cs="Cambria" w:hAnsi="Cambria" w:eastAsia="Cambria"/>
                        <w:outline w:val="0"/>
                        <w:color w:val="000000"/>
                        <w:sz w:val="16"/>
                        <w:szCs w:val="16"/>
                        <w:u w:color="00000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</w:pPr>
                    <w:r>
                      <w:rPr>
                        <w:rFonts w:ascii="Tahoma" w:hAnsi="Tahoma" w:hint="default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”</w:t>
                    </w:r>
                    <w:r>
                      <w:rPr>
                        <w:rFonts w:ascii="Cambria" w:cs="Cambria" w:hAnsi="Cambria" w:eastAsia="Cambria"/>
                        <w:outline w:val="0"/>
                        <w:color w:val="000000"/>
                        <w:sz w:val="16"/>
                        <w:szCs w:val="16"/>
                        <w:u w:color="00000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</w:r>
                  </w:p>
                  <w:p>
                    <w:pPr>
                      <w:pStyle w:val="Zawartość ramki"/>
                      <w:jc w:val="center"/>
                    </w:pPr>
                    <w:r/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5415914</wp:posOffset>
          </wp:positionH>
          <wp:positionV relativeFrom="page">
            <wp:posOffset>9131300</wp:posOffset>
          </wp:positionV>
          <wp:extent cx="781050" cy="514350"/>
          <wp:effectExtent l="0" t="0" r="0" b="0"/>
          <wp:wrapNone/>
          <wp:docPr id="1073741828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png" descr="image2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514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2336" behindDoc="1" locked="0" layoutInCell="1" allowOverlap="1">
          <wp:simplePos x="0" y="0"/>
          <wp:positionH relativeFrom="page">
            <wp:posOffset>3582669</wp:posOffset>
          </wp:positionH>
          <wp:positionV relativeFrom="page">
            <wp:posOffset>9169400</wp:posOffset>
          </wp:positionV>
          <wp:extent cx="478155" cy="467995"/>
          <wp:effectExtent l="0" t="0" r="0" b="0"/>
          <wp:wrapNone/>
          <wp:docPr id="1073741829" name="officeArt object" descr="http://dolnyslask.pl/upload/PROW/Grafika/logo_l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http://dolnyslask.pl/upload/PROW/Grafika/logo_leader.png" descr="http://dolnyslask.pl/upload/PROW/Grafika/logo_leader.pn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4679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3360" behindDoc="1" locked="0" layoutInCell="1" allowOverlap="1">
          <wp:simplePos x="0" y="0"/>
          <wp:positionH relativeFrom="page">
            <wp:posOffset>2583179</wp:posOffset>
          </wp:positionH>
          <wp:positionV relativeFrom="page">
            <wp:posOffset>9170035</wp:posOffset>
          </wp:positionV>
          <wp:extent cx="459741" cy="562610"/>
          <wp:effectExtent l="0" t="0" r="0" b="0"/>
          <wp:wrapNone/>
          <wp:docPr id="1073741830" name="officeArt object" descr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Obraz 1" descr="Obraz 1"/>
                  <pic:cNvPicPr>
                    <a:picLocks noChangeAspect="1"/>
                  </pic:cNvPicPr>
                </pic:nvPicPr>
                <pic:blipFill>
                  <a:blip r:embed="rId5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741" cy="5626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1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3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4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65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3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1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3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4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65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3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1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3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4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65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3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1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3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4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65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3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131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38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45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52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59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66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373" w:hanging="3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08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startOverride w:val="4"/>
    </w:lvlOverride>
  </w:num>
  <w:num w:numId="7">
    <w:abstractNumId w:val="5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Zawartość ramki">
    <w:name w:val="Zawartość ramki"/>
    <w:next w:val="Zawartość ramki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1">
    <w:name w:val="heading 1"/>
    <w:next w:val="heading 1"/>
    <w:pPr>
      <w:keepNext w:val="1"/>
      <w:keepLines w:val="1"/>
      <w:pageBreakBefore w:val="0"/>
      <w:widowControl w:val="1"/>
      <w:shd w:val="clear" w:color="auto" w:fill="auto"/>
      <w:suppressAutoHyphens w:val="1"/>
      <w:bidi w:val="0"/>
      <w:spacing w:before="480" w:after="12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48"/>
      <w:szCs w:val="4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88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7"/>
      </w:numPr>
    </w:pPr>
  </w:style>
  <w:style w:type="numbering" w:styleId="Zaimportowany styl 4">
    <w:name w:val="Zaimportowany styl 4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